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BF" w:rsidRPr="00255977" w:rsidRDefault="002767BF" w:rsidP="00C31FEA">
      <w:pPr>
        <w:jc w:val="center"/>
        <w:rPr>
          <w:b/>
          <w:color w:val="000000"/>
          <w:sz w:val="28"/>
          <w:szCs w:val="28"/>
        </w:rPr>
      </w:pPr>
      <w:r w:rsidRPr="00467DA0">
        <w:rPr>
          <w:b/>
          <w:color w:val="000000"/>
          <w:sz w:val="28"/>
          <w:szCs w:val="28"/>
        </w:rPr>
        <w:t xml:space="preserve">ДОГОВОР </w:t>
      </w:r>
      <w:r w:rsidR="00467DA0" w:rsidRPr="00467DA0">
        <w:rPr>
          <w:b/>
          <w:color w:val="000000"/>
          <w:sz w:val="28"/>
          <w:szCs w:val="28"/>
        </w:rPr>
        <w:t>№</w:t>
      </w:r>
      <w:r w:rsidR="00556A82" w:rsidRPr="00467DA0">
        <w:rPr>
          <w:b/>
          <w:color w:val="000000"/>
          <w:sz w:val="28"/>
          <w:szCs w:val="28"/>
        </w:rPr>
        <w:t>ИВ</w:t>
      </w:r>
      <w:r w:rsidR="00436A76" w:rsidRPr="00467DA0">
        <w:rPr>
          <w:b/>
          <w:color w:val="000000"/>
          <w:sz w:val="28"/>
          <w:szCs w:val="28"/>
        </w:rPr>
        <w:t>/</w:t>
      </w:r>
      <w:r w:rsidR="00255977">
        <w:rPr>
          <w:b/>
          <w:color w:val="000000"/>
          <w:sz w:val="28"/>
          <w:szCs w:val="28"/>
        </w:rPr>
        <w:t>___</w:t>
      </w:r>
    </w:p>
    <w:p w:rsidR="00C31FEA" w:rsidRPr="00467DA0" w:rsidRDefault="00C23D5F" w:rsidP="00B455C4">
      <w:pPr>
        <w:jc w:val="center"/>
        <w:rPr>
          <w:b/>
          <w:color w:val="000000"/>
          <w:sz w:val="28"/>
          <w:szCs w:val="28"/>
        </w:rPr>
      </w:pPr>
      <w:r w:rsidRPr="00467DA0">
        <w:rPr>
          <w:b/>
          <w:color w:val="000000"/>
          <w:sz w:val="28"/>
          <w:szCs w:val="28"/>
        </w:rPr>
        <w:t xml:space="preserve">о </w:t>
      </w:r>
      <w:r w:rsidR="002E4915" w:rsidRPr="00467DA0">
        <w:rPr>
          <w:b/>
          <w:color w:val="000000"/>
          <w:sz w:val="28"/>
          <w:szCs w:val="28"/>
        </w:rPr>
        <w:t>возмещении затрат</w:t>
      </w:r>
      <w:r w:rsidR="00A41BA3" w:rsidRPr="00467DA0">
        <w:rPr>
          <w:b/>
          <w:color w:val="000000"/>
          <w:sz w:val="28"/>
          <w:szCs w:val="28"/>
        </w:rPr>
        <w:t xml:space="preserve"> на потребляемую электроэнергию</w:t>
      </w:r>
    </w:p>
    <w:p w:rsidR="002E4915" w:rsidRPr="00467DA0" w:rsidRDefault="002E4915" w:rsidP="00B455C4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962"/>
      </w:tblGrid>
      <w:tr w:rsidR="0066328C" w:rsidRPr="0066328C" w:rsidTr="0066328C">
        <w:tc>
          <w:tcPr>
            <w:tcW w:w="5069" w:type="dxa"/>
            <w:shd w:val="clear" w:color="auto" w:fill="auto"/>
          </w:tcPr>
          <w:p w:rsidR="00467DA0" w:rsidRPr="0066328C" w:rsidRDefault="00467DA0" w:rsidP="0066328C">
            <w:pPr>
              <w:jc w:val="both"/>
              <w:rPr>
                <w:color w:val="000000"/>
                <w:sz w:val="24"/>
                <w:szCs w:val="28"/>
              </w:rPr>
            </w:pPr>
            <w:r w:rsidRPr="0066328C">
              <w:rPr>
                <w:color w:val="000000"/>
                <w:sz w:val="24"/>
                <w:szCs w:val="28"/>
              </w:rPr>
              <w:t>Московская область, Раменский район</w:t>
            </w:r>
          </w:p>
        </w:tc>
        <w:tc>
          <w:tcPr>
            <w:tcW w:w="5070" w:type="dxa"/>
            <w:shd w:val="clear" w:color="auto" w:fill="auto"/>
          </w:tcPr>
          <w:p w:rsidR="00467DA0" w:rsidRPr="0066328C" w:rsidRDefault="00467DA0" w:rsidP="008C553D">
            <w:pPr>
              <w:jc w:val="right"/>
              <w:rPr>
                <w:color w:val="000000"/>
                <w:sz w:val="24"/>
                <w:szCs w:val="28"/>
              </w:rPr>
            </w:pPr>
            <w:r w:rsidRPr="0066328C">
              <w:rPr>
                <w:color w:val="000000"/>
                <w:sz w:val="24"/>
                <w:szCs w:val="28"/>
              </w:rPr>
              <w:t>«</w:t>
            </w:r>
            <w:r w:rsidR="008C553D">
              <w:rPr>
                <w:color w:val="000000"/>
                <w:sz w:val="24"/>
                <w:szCs w:val="28"/>
              </w:rPr>
              <w:t>___</w:t>
            </w:r>
            <w:r w:rsidRPr="0066328C">
              <w:rPr>
                <w:color w:val="000000"/>
                <w:sz w:val="24"/>
                <w:szCs w:val="28"/>
              </w:rPr>
              <w:t xml:space="preserve">» </w:t>
            </w:r>
            <w:r w:rsidR="008C553D">
              <w:rPr>
                <w:color w:val="000000"/>
                <w:sz w:val="24"/>
                <w:szCs w:val="28"/>
              </w:rPr>
              <w:t>__________</w:t>
            </w:r>
            <w:r w:rsidRPr="0066328C">
              <w:rPr>
                <w:color w:val="000000"/>
                <w:sz w:val="24"/>
                <w:szCs w:val="28"/>
              </w:rPr>
              <w:t xml:space="preserve"> 2017 г.</w:t>
            </w:r>
          </w:p>
        </w:tc>
      </w:tr>
    </w:tbl>
    <w:p w:rsidR="002767BF" w:rsidRPr="00467DA0" w:rsidRDefault="002767BF" w:rsidP="00C31FEA">
      <w:pPr>
        <w:jc w:val="both"/>
        <w:rPr>
          <w:color w:val="000000"/>
          <w:sz w:val="28"/>
          <w:szCs w:val="28"/>
        </w:rPr>
      </w:pPr>
    </w:p>
    <w:p w:rsidR="00EE353F" w:rsidRDefault="009611D0" w:rsidP="00467DA0">
      <w:pPr>
        <w:shd w:val="clear" w:color="auto" w:fill="FFFFFF"/>
        <w:ind w:left="72" w:firstLine="64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Садоводческое</w:t>
      </w:r>
      <w:r w:rsidR="0019437D" w:rsidRPr="00467DA0">
        <w:rPr>
          <w:b/>
          <w:color w:val="000000"/>
          <w:sz w:val="28"/>
          <w:szCs w:val="28"/>
        </w:rPr>
        <w:t xml:space="preserve"> некоммерческое </w:t>
      </w:r>
      <w:r>
        <w:rPr>
          <w:b/>
          <w:color w:val="000000"/>
          <w:sz w:val="28"/>
          <w:szCs w:val="28"/>
        </w:rPr>
        <w:t>товарищество</w:t>
      </w:r>
      <w:r w:rsidR="0019437D" w:rsidRPr="00467DA0">
        <w:rPr>
          <w:b/>
          <w:color w:val="000000"/>
          <w:sz w:val="28"/>
          <w:szCs w:val="28"/>
        </w:rPr>
        <w:t xml:space="preserve"> «</w:t>
      </w:r>
      <w:proofErr w:type="spellStart"/>
      <w:r w:rsidR="00556A82" w:rsidRPr="00467DA0">
        <w:rPr>
          <w:b/>
          <w:color w:val="000000"/>
          <w:sz w:val="28"/>
          <w:szCs w:val="28"/>
        </w:rPr>
        <w:t>Ивушка</w:t>
      </w:r>
      <w:proofErr w:type="spellEnd"/>
      <w:r w:rsidR="0019437D" w:rsidRPr="00467DA0">
        <w:rPr>
          <w:b/>
          <w:color w:val="000000"/>
          <w:sz w:val="28"/>
          <w:szCs w:val="28"/>
        </w:rPr>
        <w:t>»</w:t>
      </w:r>
      <w:r w:rsidR="002767BF" w:rsidRPr="00467DA0">
        <w:rPr>
          <w:b/>
          <w:color w:val="000000"/>
          <w:sz w:val="28"/>
          <w:szCs w:val="28"/>
        </w:rPr>
        <w:t>,</w:t>
      </w:r>
      <w:r w:rsidR="002767BF" w:rsidRPr="00467DA0">
        <w:rPr>
          <w:color w:val="000000"/>
          <w:sz w:val="28"/>
          <w:szCs w:val="28"/>
        </w:rPr>
        <w:t xml:space="preserve"> именуемое в дальнейшем «</w:t>
      </w:r>
      <w:r w:rsidR="002F46B9" w:rsidRPr="00467DA0">
        <w:rPr>
          <w:color w:val="000000"/>
          <w:sz w:val="28"/>
          <w:szCs w:val="28"/>
        </w:rPr>
        <w:t>Абонент</w:t>
      </w:r>
      <w:r w:rsidR="00F10FB5" w:rsidRPr="00467DA0">
        <w:rPr>
          <w:color w:val="000000"/>
          <w:sz w:val="28"/>
          <w:szCs w:val="28"/>
        </w:rPr>
        <w:t xml:space="preserve"> и/или </w:t>
      </w:r>
      <w:r>
        <w:rPr>
          <w:color w:val="000000"/>
          <w:sz w:val="28"/>
          <w:szCs w:val="28"/>
        </w:rPr>
        <w:t>СНТ</w:t>
      </w:r>
      <w:r w:rsidR="002B02F2" w:rsidRPr="00467DA0">
        <w:rPr>
          <w:color w:val="000000"/>
          <w:sz w:val="28"/>
          <w:szCs w:val="28"/>
        </w:rPr>
        <w:t xml:space="preserve">», в лице </w:t>
      </w:r>
      <w:r w:rsidR="00467DA0">
        <w:rPr>
          <w:color w:val="000000"/>
          <w:sz w:val="28"/>
          <w:szCs w:val="28"/>
        </w:rPr>
        <w:t>Председателя Правления Голубевой Юлии Сергеевны</w:t>
      </w:r>
      <w:r w:rsidR="002B02F2" w:rsidRPr="00467DA0">
        <w:rPr>
          <w:color w:val="000000"/>
          <w:sz w:val="28"/>
          <w:szCs w:val="28"/>
        </w:rPr>
        <w:t>, действующе</w:t>
      </w:r>
      <w:r w:rsidR="00467DA0">
        <w:rPr>
          <w:color w:val="000000"/>
          <w:sz w:val="28"/>
          <w:szCs w:val="28"/>
        </w:rPr>
        <w:t>й</w:t>
      </w:r>
      <w:r w:rsidR="002B02F2" w:rsidRPr="00467DA0">
        <w:rPr>
          <w:color w:val="000000"/>
          <w:sz w:val="28"/>
          <w:szCs w:val="28"/>
        </w:rPr>
        <w:t xml:space="preserve"> на основании Устава,</w:t>
      </w:r>
      <w:r w:rsidR="002767BF" w:rsidRPr="00467DA0">
        <w:rPr>
          <w:color w:val="000000"/>
          <w:sz w:val="28"/>
          <w:szCs w:val="28"/>
        </w:rPr>
        <w:t xml:space="preserve"> с одной стороны, и граждан</w:t>
      </w:r>
      <w:r w:rsidR="008C553D">
        <w:rPr>
          <w:color w:val="000000"/>
          <w:sz w:val="28"/>
          <w:szCs w:val="28"/>
        </w:rPr>
        <w:t>ин(</w:t>
      </w:r>
      <w:r w:rsidR="00293F8C">
        <w:rPr>
          <w:color w:val="000000"/>
          <w:sz w:val="28"/>
          <w:szCs w:val="28"/>
        </w:rPr>
        <w:t>ка</w:t>
      </w:r>
      <w:r w:rsidR="008C553D">
        <w:rPr>
          <w:color w:val="000000"/>
          <w:sz w:val="28"/>
          <w:szCs w:val="28"/>
        </w:rPr>
        <w:t>)</w:t>
      </w:r>
      <w:r w:rsidR="002767BF" w:rsidRPr="00467DA0">
        <w:rPr>
          <w:color w:val="000000"/>
          <w:sz w:val="28"/>
          <w:szCs w:val="28"/>
        </w:rPr>
        <w:t xml:space="preserve"> </w:t>
      </w:r>
      <w:r w:rsidR="008C553D">
        <w:rPr>
          <w:b/>
          <w:color w:val="000000"/>
          <w:sz w:val="28"/>
          <w:szCs w:val="28"/>
        </w:rPr>
        <w:t>_________________________________________________________</w:t>
      </w:r>
      <w:r w:rsidR="002767BF" w:rsidRPr="00467DA0">
        <w:rPr>
          <w:color w:val="000000"/>
          <w:sz w:val="28"/>
          <w:szCs w:val="28"/>
        </w:rPr>
        <w:t>, именуем</w:t>
      </w:r>
      <w:r w:rsidR="00B63476">
        <w:rPr>
          <w:color w:val="000000"/>
          <w:sz w:val="28"/>
          <w:szCs w:val="28"/>
        </w:rPr>
        <w:t>ый(</w:t>
      </w:r>
      <w:proofErr w:type="spellStart"/>
      <w:r w:rsidR="00293F8C">
        <w:rPr>
          <w:color w:val="000000"/>
          <w:sz w:val="28"/>
          <w:szCs w:val="28"/>
        </w:rPr>
        <w:t>ая</w:t>
      </w:r>
      <w:proofErr w:type="spellEnd"/>
      <w:r w:rsidR="00B63476">
        <w:rPr>
          <w:color w:val="000000"/>
          <w:sz w:val="28"/>
          <w:szCs w:val="28"/>
        </w:rPr>
        <w:t>)</w:t>
      </w:r>
      <w:r w:rsidR="002767BF" w:rsidRPr="00467DA0">
        <w:rPr>
          <w:color w:val="000000"/>
          <w:sz w:val="28"/>
          <w:szCs w:val="28"/>
        </w:rPr>
        <w:t xml:space="preserve"> в дальнейшем «</w:t>
      </w:r>
      <w:r w:rsidR="00FA5131" w:rsidRPr="00467DA0">
        <w:rPr>
          <w:color w:val="000000"/>
          <w:sz w:val="28"/>
          <w:szCs w:val="28"/>
        </w:rPr>
        <w:t>По</w:t>
      </w:r>
      <w:r w:rsidR="001C37BB" w:rsidRPr="00467DA0">
        <w:rPr>
          <w:color w:val="000000"/>
          <w:sz w:val="28"/>
          <w:szCs w:val="28"/>
        </w:rPr>
        <w:t>льзователь</w:t>
      </w:r>
      <w:r w:rsidR="002767BF" w:rsidRPr="00467DA0">
        <w:rPr>
          <w:color w:val="000000"/>
          <w:sz w:val="28"/>
          <w:szCs w:val="28"/>
        </w:rPr>
        <w:t>», с другой стороны, вместе в дальнейшем именуемые «Стороны», заключили настоящий Договор о нижеследующем</w:t>
      </w:r>
    </w:p>
    <w:p w:rsidR="00467DA0" w:rsidRPr="00467DA0" w:rsidRDefault="00467DA0" w:rsidP="00467DA0">
      <w:pPr>
        <w:shd w:val="clear" w:color="auto" w:fill="FFFFFF"/>
        <w:ind w:left="72" w:firstLine="648"/>
        <w:jc w:val="both"/>
        <w:rPr>
          <w:b/>
          <w:color w:val="000000"/>
          <w:sz w:val="28"/>
          <w:szCs w:val="28"/>
        </w:rPr>
      </w:pPr>
    </w:p>
    <w:p w:rsidR="00EE353F" w:rsidRPr="00467DA0" w:rsidRDefault="00EE353F" w:rsidP="00467DA0">
      <w:pPr>
        <w:widowControl/>
        <w:shd w:val="clear" w:color="auto" w:fill="FFFFFF"/>
        <w:jc w:val="center"/>
        <w:rPr>
          <w:sz w:val="28"/>
          <w:szCs w:val="28"/>
        </w:rPr>
      </w:pPr>
      <w:r w:rsidRPr="00467DA0">
        <w:rPr>
          <w:b/>
          <w:bCs/>
          <w:sz w:val="28"/>
          <w:szCs w:val="28"/>
        </w:rPr>
        <w:t>ПОНЯТИЯ, ИСПОЛЬЗУЕМЫЕ В ТЕКСТЕ НАСТОЯЩЕГО ДОГОВОРА</w:t>
      </w:r>
    </w:p>
    <w:p w:rsidR="00EE353F" w:rsidRPr="00467DA0" w:rsidRDefault="00EE353F" w:rsidP="00467DA0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67DA0">
        <w:rPr>
          <w:b/>
          <w:bCs/>
          <w:sz w:val="28"/>
          <w:szCs w:val="28"/>
        </w:rPr>
        <w:t>АО «Системный оператор центрального диспетчерского управления единой</w:t>
      </w:r>
      <w:r w:rsidR="00C31FEA" w:rsidRPr="00467DA0">
        <w:rPr>
          <w:b/>
          <w:bCs/>
          <w:sz w:val="28"/>
          <w:szCs w:val="28"/>
        </w:rPr>
        <w:t xml:space="preserve"> </w:t>
      </w:r>
      <w:r w:rsidRPr="00467DA0">
        <w:rPr>
          <w:b/>
          <w:bCs/>
          <w:sz w:val="28"/>
          <w:szCs w:val="28"/>
        </w:rPr>
        <w:t xml:space="preserve">энергетической системы России» </w:t>
      </w:r>
      <w:r w:rsidRPr="0066328C">
        <w:rPr>
          <w:bCs/>
          <w:sz w:val="28"/>
          <w:szCs w:val="28"/>
        </w:rPr>
        <w:t>(АО «СО-ЦДУ ЕЭС»)</w:t>
      </w:r>
      <w:r w:rsidRPr="00467DA0">
        <w:rPr>
          <w:bCs/>
          <w:sz w:val="28"/>
          <w:szCs w:val="28"/>
        </w:rPr>
        <w:t xml:space="preserve"> </w:t>
      </w:r>
      <w:r w:rsidR="00467DA0">
        <w:rPr>
          <w:sz w:val="28"/>
          <w:szCs w:val="28"/>
        </w:rPr>
        <w:t>–</w:t>
      </w:r>
      <w:r w:rsidRPr="00467DA0">
        <w:rPr>
          <w:sz w:val="28"/>
          <w:szCs w:val="28"/>
        </w:rPr>
        <w:t xml:space="preserve"> специализированная организация,</w:t>
      </w:r>
      <w:r w:rsidR="00C31FEA" w:rsidRPr="00467DA0">
        <w:rPr>
          <w:sz w:val="28"/>
          <w:szCs w:val="28"/>
        </w:rPr>
        <w:t xml:space="preserve"> </w:t>
      </w:r>
      <w:r w:rsidRPr="00467DA0">
        <w:rPr>
          <w:sz w:val="28"/>
          <w:szCs w:val="28"/>
        </w:rPr>
        <w:t>осуществляющая</w:t>
      </w:r>
      <w:r w:rsidR="00C31FEA" w:rsidRPr="00467DA0">
        <w:rPr>
          <w:sz w:val="28"/>
          <w:szCs w:val="28"/>
        </w:rPr>
        <w:t xml:space="preserve"> </w:t>
      </w:r>
      <w:r w:rsidRPr="00467DA0">
        <w:rPr>
          <w:sz w:val="28"/>
          <w:szCs w:val="28"/>
        </w:rPr>
        <w:t>единоличное управление</w:t>
      </w:r>
      <w:r w:rsidR="00C31FEA" w:rsidRPr="00467DA0">
        <w:rPr>
          <w:sz w:val="28"/>
          <w:szCs w:val="28"/>
        </w:rPr>
        <w:t xml:space="preserve"> </w:t>
      </w:r>
      <w:r w:rsidRPr="00467DA0">
        <w:rPr>
          <w:sz w:val="28"/>
          <w:szCs w:val="28"/>
        </w:rPr>
        <w:t>технологическими режимами работы объектов</w:t>
      </w:r>
      <w:r w:rsidR="00C31FEA" w:rsidRPr="00467DA0">
        <w:rPr>
          <w:sz w:val="28"/>
          <w:szCs w:val="28"/>
        </w:rPr>
        <w:t xml:space="preserve"> </w:t>
      </w:r>
      <w:r w:rsidRPr="00467DA0">
        <w:rPr>
          <w:sz w:val="28"/>
          <w:szCs w:val="28"/>
        </w:rPr>
        <w:t>электроэнергетики и уполномоченная на выдачу оперативных диспетчерских команд и</w:t>
      </w:r>
      <w:r w:rsidR="002F46B9" w:rsidRPr="00467DA0">
        <w:rPr>
          <w:sz w:val="28"/>
          <w:szCs w:val="28"/>
        </w:rPr>
        <w:t xml:space="preserve"> </w:t>
      </w:r>
      <w:r w:rsidRPr="00467DA0">
        <w:rPr>
          <w:sz w:val="28"/>
          <w:szCs w:val="28"/>
        </w:rPr>
        <w:t>распоряжений, обязательных для всех субъектов оперативно-диспетчерского управления, субъектов</w:t>
      </w:r>
      <w:r w:rsidR="002F46B9" w:rsidRPr="00467DA0">
        <w:rPr>
          <w:sz w:val="28"/>
          <w:szCs w:val="28"/>
        </w:rPr>
        <w:t xml:space="preserve"> </w:t>
      </w:r>
      <w:r w:rsidRPr="00467DA0">
        <w:rPr>
          <w:sz w:val="28"/>
          <w:szCs w:val="28"/>
        </w:rPr>
        <w:t xml:space="preserve">электроэнергетики и потребителей электрической энергии с управляемой нагрузкой, или </w:t>
      </w:r>
      <w:r w:rsidRPr="00467DA0">
        <w:rPr>
          <w:b/>
          <w:bCs/>
          <w:sz w:val="28"/>
          <w:szCs w:val="28"/>
        </w:rPr>
        <w:t>ее</w:t>
      </w:r>
      <w:r w:rsidR="002F46B9" w:rsidRPr="00467DA0">
        <w:rPr>
          <w:b/>
          <w:bCs/>
          <w:sz w:val="28"/>
          <w:szCs w:val="28"/>
        </w:rPr>
        <w:t xml:space="preserve"> </w:t>
      </w:r>
      <w:r w:rsidRPr="00467DA0">
        <w:rPr>
          <w:sz w:val="28"/>
          <w:szCs w:val="28"/>
        </w:rPr>
        <w:t>территориальные органы.</w:t>
      </w:r>
    </w:p>
    <w:p w:rsidR="00F10FB5" w:rsidRPr="00467DA0" w:rsidRDefault="00467DA0" w:rsidP="00467DA0">
      <w:pPr>
        <w:widowControl/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F10FB5" w:rsidRPr="00467DA0">
        <w:rPr>
          <w:b/>
          <w:bCs/>
          <w:sz w:val="28"/>
          <w:szCs w:val="28"/>
        </w:rPr>
        <w:t>АО «</w:t>
      </w:r>
      <w:proofErr w:type="spellStart"/>
      <w:r w:rsidR="00F10FB5" w:rsidRPr="00467DA0">
        <w:rPr>
          <w:b/>
          <w:bCs/>
          <w:sz w:val="28"/>
          <w:szCs w:val="28"/>
        </w:rPr>
        <w:t>Мосэнергосбыт</w:t>
      </w:r>
      <w:proofErr w:type="spellEnd"/>
      <w:r w:rsidR="00F10FB5" w:rsidRPr="00467DA0">
        <w:rPr>
          <w:b/>
          <w:bCs/>
          <w:sz w:val="28"/>
          <w:szCs w:val="28"/>
        </w:rPr>
        <w:t xml:space="preserve">» </w:t>
      </w:r>
      <w:r w:rsidR="00F10FB5" w:rsidRPr="0066328C">
        <w:rPr>
          <w:bCs/>
          <w:sz w:val="28"/>
          <w:szCs w:val="28"/>
        </w:rPr>
        <w:t>(далее – МЭС</w:t>
      </w:r>
      <w:r w:rsidR="005A234F" w:rsidRPr="0066328C">
        <w:rPr>
          <w:bCs/>
          <w:sz w:val="28"/>
          <w:szCs w:val="28"/>
        </w:rPr>
        <w:t>, и /или П</w:t>
      </w:r>
      <w:r w:rsidR="00F10FB5" w:rsidRPr="0066328C">
        <w:rPr>
          <w:bCs/>
          <w:sz w:val="28"/>
          <w:szCs w:val="28"/>
        </w:rPr>
        <w:t>оставщик (Продавец)</w:t>
      </w:r>
      <w:r w:rsidR="001F2523" w:rsidRPr="0066328C">
        <w:rPr>
          <w:bCs/>
          <w:sz w:val="28"/>
          <w:szCs w:val="28"/>
        </w:rPr>
        <w:t xml:space="preserve"> и/или</w:t>
      </w:r>
      <w:r w:rsidR="001F2523" w:rsidRPr="00467DA0">
        <w:rPr>
          <w:b/>
          <w:bCs/>
          <w:sz w:val="28"/>
          <w:szCs w:val="28"/>
        </w:rPr>
        <w:t xml:space="preserve"> </w:t>
      </w:r>
      <w:proofErr w:type="spellStart"/>
      <w:r w:rsidR="001F2523" w:rsidRPr="00467DA0">
        <w:rPr>
          <w:sz w:val="28"/>
          <w:szCs w:val="28"/>
        </w:rPr>
        <w:t>Энергоснабжающая</w:t>
      </w:r>
      <w:proofErr w:type="spellEnd"/>
      <w:r w:rsidR="001F2523" w:rsidRPr="00467DA0">
        <w:rPr>
          <w:sz w:val="28"/>
          <w:szCs w:val="28"/>
        </w:rPr>
        <w:t xml:space="preserve"> организация, </w:t>
      </w:r>
      <w:proofErr w:type="spellStart"/>
      <w:r w:rsidR="001F2523" w:rsidRPr="00467DA0">
        <w:rPr>
          <w:sz w:val="28"/>
          <w:szCs w:val="28"/>
        </w:rPr>
        <w:t>Энергосбытовая</w:t>
      </w:r>
      <w:proofErr w:type="spellEnd"/>
      <w:r w:rsidR="001F2523" w:rsidRPr="00467DA0">
        <w:rPr>
          <w:sz w:val="28"/>
          <w:szCs w:val="28"/>
        </w:rPr>
        <w:t xml:space="preserve"> организация)</w:t>
      </w:r>
      <w:r w:rsidR="005A234F" w:rsidRPr="00467DA0">
        <w:rPr>
          <w:bCs/>
          <w:sz w:val="28"/>
          <w:szCs w:val="28"/>
        </w:rPr>
        <w:t xml:space="preserve"> – поставщик (продавец)</w:t>
      </w:r>
      <w:r w:rsidR="00F10FB5" w:rsidRPr="00467DA0">
        <w:rPr>
          <w:bCs/>
          <w:sz w:val="28"/>
          <w:szCs w:val="28"/>
        </w:rPr>
        <w:t xml:space="preserve"> электрической энергии (мощности) на условиях, предусмотренных договор</w:t>
      </w:r>
      <w:r w:rsidR="00C002F7" w:rsidRPr="00467DA0">
        <w:rPr>
          <w:bCs/>
          <w:sz w:val="28"/>
          <w:szCs w:val="28"/>
        </w:rPr>
        <w:t>ом</w:t>
      </w:r>
      <w:r w:rsidR="00F10FB5" w:rsidRPr="00467DA0">
        <w:rPr>
          <w:bCs/>
          <w:sz w:val="28"/>
          <w:szCs w:val="28"/>
        </w:rPr>
        <w:t xml:space="preserve"> энергоснабжения с Абонентом</w:t>
      </w:r>
      <w:r w:rsidRPr="00467DA0">
        <w:rPr>
          <w:bCs/>
          <w:sz w:val="28"/>
          <w:szCs w:val="28"/>
        </w:rPr>
        <w:t>.</w:t>
      </w:r>
    </w:p>
    <w:p w:rsidR="00EE353F" w:rsidRPr="00467DA0" w:rsidRDefault="002F46B9" w:rsidP="00467DA0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67DA0">
        <w:rPr>
          <w:b/>
          <w:bCs/>
          <w:sz w:val="28"/>
          <w:szCs w:val="28"/>
        </w:rPr>
        <w:t>А</w:t>
      </w:r>
      <w:r w:rsidR="00EE353F" w:rsidRPr="00467DA0">
        <w:rPr>
          <w:b/>
          <w:bCs/>
          <w:sz w:val="28"/>
          <w:szCs w:val="28"/>
        </w:rPr>
        <w:t xml:space="preserve">бонент </w:t>
      </w:r>
      <w:r w:rsidR="00467DA0">
        <w:rPr>
          <w:b/>
          <w:bCs/>
          <w:sz w:val="28"/>
          <w:szCs w:val="28"/>
        </w:rPr>
        <w:t>(</w:t>
      </w:r>
      <w:r w:rsidR="009611D0">
        <w:rPr>
          <w:b/>
          <w:bCs/>
          <w:sz w:val="28"/>
          <w:szCs w:val="28"/>
        </w:rPr>
        <w:t>СНТ</w:t>
      </w:r>
      <w:r w:rsidR="00467DA0">
        <w:rPr>
          <w:b/>
          <w:bCs/>
          <w:sz w:val="28"/>
          <w:szCs w:val="28"/>
        </w:rPr>
        <w:t>)</w:t>
      </w:r>
      <w:r w:rsidR="00467DA0" w:rsidRPr="00467DA0">
        <w:rPr>
          <w:bCs/>
          <w:sz w:val="28"/>
          <w:szCs w:val="28"/>
        </w:rPr>
        <w:t xml:space="preserve"> –</w:t>
      </w:r>
      <w:r w:rsidR="00467DA0">
        <w:rPr>
          <w:b/>
          <w:bCs/>
          <w:sz w:val="28"/>
          <w:szCs w:val="28"/>
        </w:rPr>
        <w:t xml:space="preserve"> </w:t>
      </w:r>
      <w:r w:rsidR="00EE353F" w:rsidRPr="00467DA0">
        <w:rPr>
          <w:sz w:val="28"/>
          <w:szCs w:val="28"/>
        </w:rPr>
        <w:t>юридическое лицо</w:t>
      </w:r>
      <w:r w:rsidR="00F10FB5" w:rsidRPr="00467DA0">
        <w:rPr>
          <w:sz w:val="28"/>
          <w:szCs w:val="28"/>
        </w:rPr>
        <w:t>, заключившее</w:t>
      </w:r>
      <w:r w:rsidR="00B6044E" w:rsidRPr="00467DA0">
        <w:rPr>
          <w:sz w:val="28"/>
          <w:szCs w:val="28"/>
        </w:rPr>
        <w:t xml:space="preserve"> </w:t>
      </w:r>
      <w:r w:rsidR="00F10FB5" w:rsidRPr="00467DA0">
        <w:rPr>
          <w:sz w:val="28"/>
          <w:szCs w:val="28"/>
        </w:rPr>
        <w:t>в качестве покупателя договор поставки (продажи) электрической энергии</w:t>
      </w:r>
      <w:r w:rsidR="00B6044E" w:rsidRPr="00467DA0">
        <w:rPr>
          <w:sz w:val="28"/>
          <w:szCs w:val="28"/>
        </w:rPr>
        <w:t xml:space="preserve"> с МЭС;</w:t>
      </w:r>
      <w:r w:rsidR="00EE353F" w:rsidRPr="00467DA0">
        <w:rPr>
          <w:sz w:val="28"/>
          <w:szCs w:val="28"/>
        </w:rPr>
        <w:t xml:space="preserve"> </w:t>
      </w:r>
    </w:p>
    <w:p w:rsidR="00EE353F" w:rsidRPr="00467DA0" w:rsidRDefault="00EE353F" w:rsidP="00467DA0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67DA0">
        <w:rPr>
          <w:b/>
          <w:bCs/>
          <w:sz w:val="28"/>
          <w:szCs w:val="28"/>
        </w:rPr>
        <w:t xml:space="preserve">Объект </w:t>
      </w:r>
      <w:r w:rsidR="0066328C">
        <w:rPr>
          <w:sz w:val="28"/>
          <w:szCs w:val="28"/>
        </w:rPr>
        <w:t>–</w:t>
      </w:r>
      <w:r w:rsidRPr="00467DA0">
        <w:rPr>
          <w:sz w:val="28"/>
          <w:szCs w:val="28"/>
        </w:rPr>
        <w:t xml:space="preserve"> </w:t>
      </w:r>
      <w:proofErr w:type="spellStart"/>
      <w:r w:rsidRPr="00467DA0">
        <w:rPr>
          <w:sz w:val="28"/>
          <w:szCs w:val="28"/>
        </w:rPr>
        <w:t>энергопринимающее</w:t>
      </w:r>
      <w:proofErr w:type="spellEnd"/>
      <w:r w:rsidRPr="00467DA0">
        <w:rPr>
          <w:sz w:val="28"/>
          <w:szCs w:val="28"/>
        </w:rPr>
        <w:t xml:space="preserve"> устройство, либо совокупность </w:t>
      </w:r>
      <w:proofErr w:type="spellStart"/>
      <w:r w:rsidRPr="00467DA0">
        <w:rPr>
          <w:sz w:val="28"/>
          <w:szCs w:val="28"/>
        </w:rPr>
        <w:t>энергопринимающих</w:t>
      </w:r>
      <w:proofErr w:type="spellEnd"/>
      <w:r w:rsidRPr="00467DA0">
        <w:rPr>
          <w:sz w:val="28"/>
          <w:szCs w:val="28"/>
        </w:rPr>
        <w:t xml:space="preserve"> устройств </w:t>
      </w:r>
      <w:r w:rsidR="001C37BB" w:rsidRPr="00467DA0">
        <w:rPr>
          <w:sz w:val="28"/>
          <w:szCs w:val="28"/>
        </w:rPr>
        <w:t>Пользователя,</w:t>
      </w:r>
      <w:r w:rsidR="00B6044E" w:rsidRPr="00467DA0">
        <w:rPr>
          <w:sz w:val="28"/>
          <w:szCs w:val="28"/>
        </w:rPr>
        <w:t xml:space="preserve"> получающий электрическую энергию в соответствии с настоящим договором.</w:t>
      </w:r>
    </w:p>
    <w:p w:rsidR="00EE353F" w:rsidRPr="00467DA0" w:rsidRDefault="00FA5131" w:rsidP="0066328C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67DA0">
        <w:rPr>
          <w:b/>
          <w:sz w:val="28"/>
          <w:szCs w:val="28"/>
        </w:rPr>
        <w:t>Потребитель (</w:t>
      </w:r>
      <w:r w:rsidRPr="0066328C">
        <w:rPr>
          <w:sz w:val="28"/>
          <w:szCs w:val="28"/>
        </w:rPr>
        <w:t xml:space="preserve">далее – Потребитель или </w:t>
      </w:r>
      <w:r w:rsidR="001C37BB" w:rsidRPr="0066328C">
        <w:rPr>
          <w:sz w:val="28"/>
          <w:szCs w:val="28"/>
        </w:rPr>
        <w:t>Пользователь</w:t>
      </w:r>
      <w:r w:rsidRPr="00467DA0">
        <w:rPr>
          <w:b/>
          <w:sz w:val="28"/>
          <w:szCs w:val="28"/>
        </w:rPr>
        <w:t>)</w:t>
      </w:r>
      <w:r w:rsidR="00EE353F" w:rsidRPr="00467DA0">
        <w:rPr>
          <w:sz w:val="28"/>
          <w:szCs w:val="28"/>
        </w:rPr>
        <w:t xml:space="preserve"> </w:t>
      </w:r>
      <w:r w:rsidR="0066328C">
        <w:rPr>
          <w:sz w:val="28"/>
          <w:szCs w:val="28"/>
        </w:rPr>
        <w:t>–</w:t>
      </w:r>
      <w:r w:rsidR="00EE353F" w:rsidRPr="00467DA0">
        <w:rPr>
          <w:sz w:val="28"/>
          <w:szCs w:val="28"/>
        </w:rPr>
        <w:t xml:space="preserve"> лицо, на законном основании владеющее </w:t>
      </w:r>
      <w:proofErr w:type="spellStart"/>
      <w:r w:rsidR="00EE353F" w:rsidRPr="00467DA0">
        <w:rPr>
          <w:sz w:val="28"/>
          <w:szCs w:val="28"/>
        </w:rPr>
        <w:t>энергопринимающим</w:t>
      </w:r>
      <w:proofErr w:type="spellEnd"/>
      <w:r w:rsidR="00EE353F" w:rsidRPr="00467DA0">
        <w:rPr>
          <w:sz w:val="28"/>
          <w:szCs w:val="28"/>
        </w:rPr>
        <w:t xml:space="preserve"> оборудованием, получающее электрическую энергию </w:t>
      </w:r>
      <w:r w:rsidR="00B6044E" w:rsidRPr="00467DA0">
        <w:rPr>
          <w:sz w:val="28"/>
          <w:szCs w:val="28"/>
        </w:rPr>
        <w:t>(мо</w:t>
      </w:r>
      <w:r w:rsidR="00EE353F" w:rsidRPr="00467DA0">
        <w:rPr>
          <w:sz w:val="28"/>
          <w:szCs w:val="28"/>
        </w:rPr>
        <w:t xml:space="preserve">щность) </w:t>
      </w:r>
      <w:r w:rsidRPr="00467DA0">
        <w:rPr>
          <w:sz w:val="28"/>
          <w:szCs w:val="28"/>
        </w:rPr>
        <w:t>через</w:t>
      </w:r>
      <w:r w:rsidR="00EE353F" w:rsidRPr="00467DA0">
        <w:rPr>
          <w:sz w:val="28"/>
          <w:szCs w:val="28"/>
        </w:rPr>
        <w:t xml:space="preserve"> Абонента.</w:t>
      </w:r>
    </w:p>
    <w:p w:rsidR="00EE353F" w:rsidRPr="00467DA0" w:rsidRDefault="00EE353F" w:rsidP="0066328C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67DA0">
        <w:rPr>
          <w:b/>
          <w:bCs/>
          <w:sz w:val="28"/>
          <w:szCs w:val="28"/>
        </w:rPr>
        <w:t xml:space="preserve">Сетевая организация </w:t>
      </w:r>
      <w:r w:rsidR="0066328C">
        <w:rPr>
          <w:sz w:val="28"/>
          <w:szCs w:val="28"/>
        </w:rPr>
        <w:t>–</w:t>
      </w:r>
      <w:r w:rsidRPr="00467DA0">
        <w:rPr>
          <w:sz w:val="28"/>
          <w:szCs w:val="28"/>
        </w:rPr>
        <w:t xml:space="preserve"> организация, оказывающая услуги по передаче электрической энергии (мощности) с использованием объектов электросетевого хозяйства, к электрическим сетям которой присоединены </w:t>
      </w:r>
      <w:proofErr w:type="spellStart"/>
      <w:r w:rsidRPr="00467DA0">
        <w:rPr>
          <w:sz w:val="28"/>
          <w:szCs w:val="28"/>
        </w:rPr>
        <w:t>энергопринимающие</w:t>
      </w:r>
      <w:proofErr w:type="spellEnd"/>
      <w:r w:rsidRPr="00467DA0">
        <w:rPr>
          <w:sz w:val="28"/>
          <w:szCs w:val="28"/>
        </w:rPr>
        <w:t xml:space="preserve"> устройства Абонента.</w:t>
      </w:r>
    </w:p>
    <w:p w:rsidR="00EE353F" w:rsidRPr="00467DA0" w:rsidRDefault="00EE353F" w:rsidP="0066328C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67DA0">
        <w:rPr>
          <w:b/>
          <w:bCs/>
          <w:sz w:val="28"/>
          <w:szCs w:val="28"/>
        </w:rPr>
        <w:t xml:space="preserve">Средства измерения </w:t>
      </w:r>
      <w:r w:rsidR="0066328C">
        <w:rPr>
          <w:sz w:val="28"/>
          <w:szCs w:val="28"/>
        </w:rPr>
        <w:t>–</w:t>
      </w:r>
      <w:r w:rsidRPr="00467DA0">
        <w:rPr>
          <w:sz w:val="28"/>
          <w:szCs w:val="28"/>
        </w:rPr>
        <w:t xml:space="preserve"> совокупность устройств, обеспечивающих измерение и учет электрической энергии (мощности) (измерительные трансформаторы тока и напряжения, счетчики электрической энергии, телеметрические датчики, информационно-измерительные системы и их линии связи), соединенных между собой по установленной схеме,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EE353F" w:rsidRPr="00467DA0" w:rsidRDefault="00EE353F" w:rsidP="0066328C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67DA0">
        <w:rPr>
          <w:b/>
          <w:bCs/>
          <w:sz w:val="28"/>
          <w:szCs w:val="28"/>
        </w:rPr>
        <w:lastRenderedPageBreak/>
        <w:t>Точка п</w:t>
      </w:r>
      <w:r w:rsidR="00FA5131" w:rsidRPr="00467DA0">
        <w:rPr>
          <w:b/>
          <w:bCs/>
          <w:sz w:val="28"/>
          <w:szCs w:val="28"/>
        </w:rPr>
        <w:t xml:space="preserve">рисоединения к электрической сети </w:t>
      </w:r>
      <w:r w:rsidR="00FA5131" w:rsidRPr="0066328C">
        <w:rPr>
          <w:bCs/>
          <w:sz w:val="28"/>
          <w:szCs w:val="28"/>
        </w:rPr>
        <w:t xml:space="preserve">(далее </w:t>
      </w:r>
      <w:r w:rsidR="0066328C">
        <w:rPr>
          <w:bCs/>
          <w:sz w:val="28"/>
          <w:szCs w:val="28"/>
        </w:rPr>
        <w:t>–</w:t>
      </w:r>
      <w:r w:rsidR="00FA5131" w:rsidRPr="0066328C">
        <w:rPr>
          <w:bCs/>
          <w:sz w:val="28"/>
          <w:szCs w:val="28"/>
        </w:rPr>
        <w:t xml:space="preserve"> точка поставки</w:t>
      </w:r>
      <w:r w:rsidR="002705F2" w:rsidRPr="0066328C">
        <w:rPr>
          <w:bCs/>
          <w:sz w:val="28"/>
          <w:szCs w:val="28"/>
        </w:rPr>
        <w:t xml:space="preserve"> или точка присоединения</w:t>
      </w:r>
      <w:r w:rsidR="00FA5131" w:rsidRPr="0066328C">
        <w:rPr>
          <w:bCs/>
          <w:sz w:val="28"/>
          <w:szCs w:val="28"/>
        </w:rPr>
        <w:t>)</w:t>
      </w:r>
      <w:r w:rsidRPr="00467DA0">
        <w:rPr>
          <w:b/>
          <w:bCs/>
          <w:sz w:val="28"/>
          <w:szCs w:val="28"/>
        </w:rPr>
        <w:t xml:space="preserve"> </w:t>
      </w:r>
      <w:r w:rsidR="0066328C">
        <w:rPr>
          <w:sz w:val="28"/>
          <w:szCs w:val="28"/>
        </w:rPr>
        <w:t>–</w:t>
      </w:r>
      <w:r w:rsidRPr="00467DA0">
        <w:rPr>
          <w:sz w:val="28"/>
          <w:szCs w:val="28"/>
        </w:rPr>
        <w:t xml:space="preserve"> место в электрической сети, являющееся местом исполнения обязательства</w:t>
      </w:r>
      <w:r w:rsidR="00FA5131" w:rsidRPr="00467DA0">
        <w:rPr>
          <w:sz w:val="28"/>
          <w:szCs w:val="28"/>
        </w:rPr>
        <w:t xml:space="preserve"> Абонента по передаче электрической энергии </w:t>
      </w:r>
      <w:r w:rsidR="001C37BB" w:rsidRPr="00467DA0">
        <w:rPr>
          <w:sz w:val="28"/>
          <w:szCs w:val="28"/>
        </w:rPr>
        <w:t>Пользователю</w:t>
      </w:r>
      <w:r w:rsidRPr="00467DA0">
        <w:rPr>
          <w:sz w:val="28"/>
          <w:szCs w:val="28"/>
        </w:rPr>
        <w:t>.</w:t>
      </w:r>
    </w:p>
    <w:p w:rsidR="00EE353F" w:rsidRPr="00467DA0" w:rsidRDefault="00EE353F" w:rsidP="0066328C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67DA0">
        <w:rPr>
          <w:b/>
          <w:bCs/>
          <w:sz w:val="28"/>
          <w:szCs w:val="28"/>
        </w:rPr>
        <w:t xml:space="preserve">Расчетный период </w:t>
      </w:r>
      <w:r w:rsidRPr="0066328C">
        <w:rPr>
          <w:b/>
          <w:bCs/>
          <w:sz w:val="28"/>
          <w:szCs w:val="28"/>
        </w:rPr>
        <w:t>(месяц)</w:t>
      </w:r>
      <w:r w:rsidRPr="00467DA0">
        <w:rPr>
          <w:b/>
          <w:bCs/>
          <w:sz w:val="28"/>
          <w:szCs w:val="28"/>
        </w:rPr>
        <w:t xml:space="preserve"> </w:t>
      </w:r>
      <w:r w:rsidR="0066328C">
        <w:rPr>
          <w:sz w:val="28"/>
          <w:szCs w:val="28"/>
        </w:rPr>
        <w:t>–</w:t>
      </w:r>
      <w:r w:rsidRPr="00467DA0">
        <w:rPr>
          <w:sz w:val="28"/>
          <w:szCs w:val="28"/>
        </w:rPr>
        <w:t xml:space="preserve"> календарный месяц, начало которого определяется с 00 часов 1-го дня календарного месяца и заканчивается в 24 часа последнего дня этого месяца. Первым расчетным периодом по настоящему Договору является период, начало которого определяется моментом урегулирования отношений МЭС и Абонента настоящим договором и заканчивается в 24.00 последнего дня этого месяца.</w:t>
      </w:r>
    </w:p>
    <w:p w:rsidR="00EE353F" w:rsidRPr="00467DA0" w:rsidRDefault="00EE353F" w:rsidP="0066328C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67DA0">
        <w:rPr>
          <w:b/>
          <w:bCs/>
          <w:sz w:val="28"/>
          <w:szCs w:val="28"/>
        </w:rPr>
        <w:t xml:space="preserve">Период платежа </w:t>
      </w:r>
      <w:r w:rsidR="0066328C">
        <w:rPr>
          <w:sz w:val="28"/>
          <w:szCs w:val="28"/>
        </w:rPr>
        <w:t>–</w:t>
      </w:r>
      <w:r w:rsidRPr="00467DA0">
        <w:rPr>
          <w:sz w:val="28"/>
          <w:szCs w:val="28"/>
        </w:rPr>
        <w:t xml:space="preserve"> установленный Договором срок осуществления платежей, в том числе по предварительной оплате за приобретаемую электрическую энергию (мощность).</w:t>
      </w:r>
    </w:p>
    <w:p w:rsidR="00EE353F" w:rsidRPr="00467DA0" w:rsidRDefault="00EE353F" w:rsidP="0066328C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467DA0">
        <w:rPr>
          <w:b/>
          <w:bCs/>
          <w:sz w:val="28"/>
          <w:szCs w:val="28"/>
        </w:rPr>
        <w:t>Безучетное</w:t>
      </w:r>
      <w:proofErr w:type="spellEnd"/>
      <w:r w:rsidRPr="00467DA0">
        <w:rPr>
          <w:b/>
          <w:bCs/>
          <w:sz w:val="28"/>
          <w:szCs w:val="28"/>
        </w:rPr>
        <w:t xml:space="preserve"> потребление электрической энергии (мощности) </w:t>
      </w:r>
      <w:r w:rsidR="0066328C">
        <w:rPr>
          <w:sz w:val="28"/>
          <w:szCs w:val="28"/>
        </w:rPr>
        <w:t>–</w:t>
      </w:r>
      <w:r w:rsidRPr="00467DA0">
        <w:rPr>
          <w:sz w:val="28"/>
          <w:szCs w:val="28"/>
        </w:rPr>
        <w:t xml:space="preserve"> потребление </w:t>
      </w:r>
      <w:r w:rsidR="001C37BB" w:rsidRPr="00467DA0">
        <w:rPr>
          <w:sz w:val="28"/>
          <w:szCs w:val="28"/>
        </w:rPr>
        <w:t>Пользователем</w:t>
      </w:r>
      <w:r w:rsidRPr="00467DA0">
        <w:rPr>
          <w:sz w:val="28"/>
          <w:szCs w:val="28"/>
        </w:rPr>
        <w:t xml:space="preserve"> электрической энергии (мощности) с нарушением условий настоящего Договора о порядке учета электрической энергии (мощности), в том числе вследствие вмешательства в работу средства измерения, либо нарушения установленных договором сроков извещения о неисправности и/или отсутствии средства измерения, либо, </w:t>
      </w:r>
      <w:proofErr w:type="spellStart"/>
      <w:r w:rsidRPr="00467DA0">
        <w:rPr>
          <w:sz w:val="28"/>
          <w:szCs w:val="28"/>
        </w:rPr>
        <w:t>неустранения</w:t>
      </w:r>
      <w:proofErr w:type="spellEnd"/>
      <w:r w:rsidRPr="00467DA0">
        <w:rPr>
          <w:sz w:val="28"/>
          <w:szCs w:val="28"/>
        </w:rPr>
        <w:t xml:space="preserve"> указанных неисправностей или отсутствия средств измерений в течение 30 календарных дней с момента обнаружения данного(</w:t>
      </w:r>
      <w:proofErr w:type="spellStart"/>
      <w:r w:rsidRPr="00467DA0">
        <w:rPr>
          <w:sz w:val="28"/>
          <w:szCs w:val="28"/>
        </w:rPr>
        <w:t>ых</w:t>
      </w:r>
      <w:proofErr w:type="spellEnd"/>
      <w:r w:rsidRPr="00467DA0">
        <w:rPr>
          <w:sz w:val="28"/>
          <w:szCs w:val="28"/>
        </w:rPr>
        <w:t>) факта(</w:t>
      </w:r>
      <w:proofErr w:type="spellStart"/>
      <w:r w:rsidRPr="00467DA0">
        <w:rPr>
          <w:sz w:val="28"/>
          <w:szCs w:val="28"/>
        </w:rPr>
        <w:t>ов</w:t>
      </w:r>
      <w:proofErr w:type="spellEnd"/>
      <w:r w:rsidRPr="00467DA0">
        <w:rPr>
          <w:sz w:val="28"/>
          <w:szCs w:val="28"/>
        </w:rPr>
        <w:t xml:space="preserve">), </w:t>
      </w:r>
      <w:r w:rsidRPr="0066328C">
        <w:rPr>
          <w:bCs/>
          <w:sz w:val="28"/>
          <w:szCs w:val="28"/>
        </w:rPr>
        <w:t xml:space="preserve">а </w:t>
      </w:r>
      <w:r w:rsidRPr="00467DA0">
        <w:rPr>
          <w:sz w:val="28"/>
          <w:szCs w:val="28"/>
        </w:rPr>
        <w:t xml:space="preserve">также иных действий, приведших </w:t>
      </w:r>
      <w:r w:rsidRPr="0066328C">
        <w:rPr>
          <w:bCs/>
          <w:sz w:val="28"/>
          <w:szCs w:val="28"/>
        </w:rPr>
        <w:t xml:space="preserve">к </w:t>
      </w:r>
      <w:r w:rsidRPr="00467DA0">
        <w:rPr>
          <w:sz w:val="28"/>
          <w:szCs w:val="28"/>
        </w:rPr>
        <w:t>искажению данных о фактическом объеме потребленной электрической энергии (мощности).</w:t>
      </w:r>
    </w:p>
    <w:p w:rsidR="00EE353F" w:rsidRPr="00467DA0" w:rsidRDefault="00EE353F" w:rsidP="0066328C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67DA0">
        <w:rPr>
          <w:b/>
          <w:bCs/>
          <w:sz w:val="28"/>
          <w:szCs w:val="28"/>
        </w:rPr>
        <w:t xml:space="preserve">Договорные величины </w:t>
      </w:r>
      <w:r w:rsidR="0066328C">
        <w:rPr>
          <w:sz w:val="28"/>
          <w:szCs w:val="28"/>
        </w:rPr>
        <w:t>–</w:t>
      </w:r>
      <w:r w:rsidRPr="00467DA0">
        <w:rPr>
          <w:sz w:val="28"/>
          <w:szCs w:val="28"/>
        </w:rPr>
        <w:t xml:space="preserve"> согласованный сторонами плановый объем</w:t>
      </w:r>
      <w:r w:rsidR="00CB7CCD" w:rsidRPr="00467DA0">
        <w:rPr>
          <w:sz w:val="28"/>
          <w:szCs w:val="28"/>
        </w:rPr>
        <w:t xml:space="preserve"> передачи</w:t>
      </w:r>
      <w:r w:rsidRPr="00467DA0">
        <w:rPr>
          <w:sz w:val="28"/>
          <w:szCs w:val="28"/>
        </w:rPr>
        <w:t xml:space="preserve"> электрической энергии (мощности) за расчетный период, в пределах которого </w:t>
      </w:r>
      <w:r w:rsidR="00CB7CCD" w:rsidRPr="00467DA0">
        <w:rPr>
          <w:sz w:val="28"/>
          <w:szCs w:val="28"/>
        </w:rPr>
        <w:t>Абонент</w:t>
      </w:r>
      <w:r w:rsidRPr="00467DA0">
        <w:rPr>
          <w:sz w:val="28"/>
          <w:szCs w:val="28"/>
        </w:rPr>
        <w:t xml:space="preserve"> несет обязательство перед </w:t>
      </w:r>
      <w:r w:rsidR="001C37BB" w:rsidRPr="00467DA0">
        <w:rPr>
          <w:sz w:val="28"/>
          <w:szCs w:val="28"/>
        </w:rPr>
        <w:t>Пользователе</w:t>
      </w:r>
      <w:r w:rsidRPr="00467DA0">
        <w:rPr>
          <w:sz w:val="28"/>
          <w:szCs w:val="28"/>
        </w:rPr>
        <w:t>м.</w:t>
      </w:r>
    </w:p>
    <w:p w:rsidR="00EE353F" w:rsidRPr="00467DA0" w:rsidRDefault="00EE353F" w:rsidP="0066328C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67DA0">
        <w:rPr>
          <w:b/>
          <w:bCs/>
          <w:sz w:val="28"/>
          <w:szCs w:val="28"/>
        </w:rPr>
        <w:t xml:space="preserve">Заявленная мощность </w:t>
      </w:r>
      <w:r w:rsidR="0066328C">
        <w:rPr>
          <w:sz w:val="28"/>
          <w:szCs w:val="28"/>
        </w:rPr>
        <w:t>–</w:t>
      </w:r>
      <w:r w:rsidRPr="00467DA0">
        <w:rPr>
          <w:sz w:val="28"/>
          <w:szCs w:val="28"/>
        </w:rPr>
        <w:t xml:space="preserve"> предельная величина потребляемой в текущий период регулирования мощности, определенная соглашением между </w:t>
      </w:r>
      <w:r w:rsidR="00CB7CCD" w:rsidRPr="00467DA0">
        <w:rPr>
          <w:sz w:val="28"/>
          <w:szCs w:val="28"/>
        </w:rPr>
        <w:t>Абонентом</w:t>
      </w:r>
      <w:r w:rsidRPr="00467DA0">
        <w:rPr>
          <w:sz w:val="28"/>
          <w:szCs w:val="28"/>
        </w:rPr>
        <w:t xml:space="preserve"> и </w:t>
      </w:r>
      <w:r w:rsidR="001C37BB" w:rsidRPr="00467DA0">
        <w:rPr>
          <w:sz w:val="28"/>
          <w:szCs w:val="28"/>
        </w:rPr>
        <w:t>Пользователе</w:t>
      </w:r>
      <w:r w:rsidRPr="00467DA0">
        <w:rPr>
          <w:sz w:val="28"/>
          <w:szCs w:val="28"/>
        </w:rPr>
        <w:t xml:space="preserve">м для целей заключения </w:t>
      </w:r>
      <w:r w:rsidR="00CB7CCD" w:rsidRPr="00467DA0">
        <w:rPr>
          <w:sz w:val="28"/>
          <w:szCs w:val="28"/>
        </w:rPr>
        <w:t xml:space="preserve">Абонентом </w:t>
      </w:r>
      <w:r w:rsidRPr="00467DA0">
        <w:rPr>
          <w:sz w:val="28"/>
          <w:szCs w:val="28"/>
        </w:rPr>
        <w:t>договора услуг на передачу электрической энергии с сетевой организацией в интересах Абонента.</w:t>
      </w:r>
    </w:p>
    <w:p w:rsidR="00EE353F" w:rsidRPr="00467DA0" w:rsidRDefault="00EE353F" w:rsidP="0066328C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467DA0">
        <w:rPr>
          <w:b/>
          <w:bCs/>
          <w:sz w:val="28"/>
          <w:szCs w:val="28"/>
        </w:rPr>
        <w:t>Внерегламентные</w:t>
      </w:r>
      <w:proofErr w:type="spellEnd"/>
      <w:r w:rsidRPr="00467DA0">
        <w:rPr>
          <w:b/>
          <w:bCs/>
          <w:sz w:val="28"/>
          <w:szCs w:val="28"/>
        </w:rPr>
        <w:t xml:space="preserve"> отключения </w:t>
      </w:r>
      <w:r w:rsidR="0066328C">
        <w:rPr>
          <w:sz w:val="28"/>
          <w:szCs w:val="28"/>
        </w:rPr>
        <w:t>–</w:t>
      </w:r>
      <w:r w:rsidRPr="00467DA0">
        <w:rPr>
          <w:sz w:val="28"/>
          <w:szCs w:val="28"/>
        </w:rPr>
        <w:t xml:space="preserve"> отключения и ограничения подачи электрической энергии (мощности), введенные вследствие повреждения оборудования, в том числе в результате стихийных</w:t>
      </w:r>
      <w:r w:rsidR="00CB7CCD" w:rsidRPr="00467DA0">
        <w:rPr>
          <w:sz w:val="28"/>
          <w:szCs w:val="28"/>
        </w:rPr>
        <w:t xml:space="preserve"> </w:t>
      </w:r>
      <w:r w:rsidRPr="00467DA0">
        <w:rPr>
          <w:sz w:val="28"/>
          <w:szCs w:val="28"/>
        </w:rPr>
        <w:t>бедствий, а также вследствие необходимости отключения подачи электрической энергии (мощности) с целью устранения угрозы жизни и здоровью людей.</w:t>
      </w:r>
    </w:p>
    <w:p w:rsidR="00EE353F" w:rsidRPr="00467DA0" w:rsidRDefault="00EE353F" w:rsidP="0066328C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67DA0">
        <w:rPr>
          <w:b/>
          <w:bCs/>
          <w:sz w:val="28"/>
          <w:szCs w:val="28"/>
        </w:rPr>
        <w:t xml:space="preserve">Услуги по передаче электрической энергии </w:t>
      </w:r>
      <w:r w:rsidR="0066328C">
        <w:rPr>
          <w:sz w:val="28"/>
          <w:szCs w:val="28"/>
        </w:rPr>
        <w:t>–</w:t>
      </w:r>
      <w:r w:rsidRPr="00467DA0">
        <w:rPr>
          <w:sz w:val="28"/>
          <w:szCs w:val="28"/>
        </w:rPr>
        <w:t xml:space="preserve"> комплекс организационно и технологически связанных действий, обеспечивающих передачу электрической энергии через технические устройства электрических сетей в соответствии с техническими регламентами.</w:t>
      </w:r>
    </w:p>
    <w:p w:rsidR="00EE353F" w:rsidRPr="00467DA0" w:rsidRDefault="00EE353F" w:rsidP="0066328C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67DA0">
        <w:rPr>
          <w:b/>
          <w:sz w:val="28"/>
          <w:szCs w:val="28"/>
        </w:rPr>
        <w:t xml:space="preserve">Услуги по </w:t>
      </w:r>
      <w:r w:rsidRPr="00467DA0">
        <w:rPr>
          <w:b/>
          <w:bCs/>
          <w:sz w:val="28"/>
          <w:szCs w:val="28"/>
        </w:rPr>
        <w:t xml:space="preserve">оперативно-диспетчерскому управлению </w:t>
      </w:r>
      <w:r w:rsidR="0066328C">
        <w:rPr>
          <w:sz w:val="28"/>
          <w:szCs w:val="28"/>
        </w:rPr>
        <w:t>–</w:t>
      </w:r>
      <w:r w:rsidRPr="00467DA0">
        <w:rPr>
          <w:sz w:val="28"/>
          <w:szCs w:val="28"/>
        </w:rPr>
        <w:t xml:space="preserve"> комплекс мер по централизованному управлению технологическими режимами работы технических устройств электростанций, электрических сетей и </w:t>
      </w:r>
      <w:proofErr w:type="spellStart"/>
      <w:r w:rsidRPr="00467DA0">
        <w:rPr>
          <w:sz w:val="28"/>
          <w:szCs w:val="28"/>
        </w:rPr>
        <w:t>энергопринимающего</w:t>
      </w:r>
      <w:proofErr w:type="spellEnd"/>
      <w:r w:rsidRPr="00467DA0">
        <w:rPr>
          <w:sz w:val="28"/>
          <w:szCs w:val="28"/>
        </w:rPr>
        <w:t xml:space="preserve"> оборудования потребителей электрической энергии с управляемой нагрузкой, осуществляемых в целях обеспечения надежного энергоснабжения и качества электрической энергии, соответствующих техническим регламентам и</w:t>
      </w:r>
      <w:r w:rsidR="003B48E1" w:rsidRPr="00467DA0">
        <w:rPr>
          <w:sz w:val="28"/>
          <w:szCs w:val="28"/>
        </w:rPr>
        <w:t xml:space="preserve"> </w:t>
      </w:r>
      <w:r w:rsidRPr="00467DA0">
        <w:rPr>
          <w:sz w:val="28"/>
          <w:szCs w:val="28"/>
        </w:rPr>
        <w:t>иным обязательным требованиям.</w:t>
      </w:r>
    </w:p>
    <w:p w:rsidR="00EE353F" w:rsidRPr="00467DA0" w:rsidRDefault="00EE353F" w:rsidP="008C553D">
      <w:pPr>
        <w:keepNext/>
        <w:widowControl/>
        <w:numPr>
          <w:ilvl w:val="0"/>
          <w:numId w:val="2"/>
        </w:numPr>
        <w:shd w:val="clear" w:color="auto" w:fill="FFFFFF"/>
        <w:ind w:left="714" w:hanging="357"/>
        <w:jc w:val="center"/>
        <w:rPr>
          <w:sz w:val="28"/>
          <w:szCs w:val="28"/>
        </w:rPr>
      </w:pPr>
      <w:r w:rsidRPr="00467DA0">
        <w:rPr>
          <w:b/>
          <w:bCs/>
          <w:sz w:val="28"/>
          <w:szCs w:val="28"/>
        </w:rPr>
        <w:lastRenderedPageBreak/>
        <w:t>ПРЕДМЕТ ДОГОВОРА</w:t>
      </w:r>
    </w:p>
    <w:p w:rsidR="00EE353F" w:rsidRDefault="00EE353F" w:rsidP="0066328C">
      <w:pPr>
        <w:widowControl/>
        <w:numPr>
          <w:ilvl w:val="1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6328C">
        <w:rPr>
          <w:sz w:val="28"/>
          <w:szCs w:val="28"/>
        </w:rPr>
        <w:t>Предметом настоящего Договора является</w:t>
      </w:r>
      <w:r w:rsidR="002E4915" w:rsidRPr="0066328C">
        <w:rPr>
          <w:sz w:val="28"/>
          <w:szCs w:val="28"/>
        </w:rPr>
        <w:t xml:space="preserve"> </w:t>
      </w:r>
      <w:r w:rsidR="00A41BA3" w:rsidRPr="0066328C">
        <w:rPr>
          <w:color w:val="000000"/>
          <w:sz w:val="28"/>
          <w:szCs w:val="28"/>
        </w:rPr>
        <w:t>возмещении Пользователем затрат Абонента на потребляемую Пользователем электроэнергию</w:t>
      </w:r>
      <w:r w:rsidR="002E4915" w:rsidRPr="0066328C">
        <w:rPr>
          <w:sz w:val="28"/>
          <w:szCs w:val="28"/>
        </w:rPr>
        <w:t>, а</w:t>
      </w:r>
      <w:r w:rsidR="00CB3248" w:rsidRPr="0066328C">
        <w:rPr>
          <w:sz w:val="28"/>
          <w:szCs w:val="28"/>
        </w:rPr>
        <w:t xml:space="preserve"> также</w:t>
      </w:r>
      <w:r w:rsidR="002E4915" w:rsidRPr="0066328C">
        <w:rPr>
          <w:sz w:val="28"/>
          <w:szCs w:val="28"/>
        </w:rPr>
        <w:t xml:space="preserve"> </w:t>
      </w:r>
      <w:r w:rsidR="00A41BA3" w:rsidRPr="0066328C">
        <w:rPr>
          <w:sz w:val="28"/>
          <w:szCs w:val="28"/>
        </w:rPr>
        <w:t xml:space="preserve">выполнения Абонентом иных обязательств, связанных </w:t>
      </w:r>
      <w:r w:rsidR="002E4915" w:rsidRPr="0066328C">
        <w:rPr>
          <w:sz w:val="28"/>
          <w:szCs w:val="28"/>
        </w:rPr>
        <w:t xml:space="preserve">с исполнением настоящего Договора. </w:t>
      </w:r>
    </w:p>
    <w:p w:rsidR="0066328C" w:rsidRDefault="0066328C" w:rsidP="0066328C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467DA0">
        <w:rPr>
          <w:color w:val="000000"/>
          <w:sz w:val="28"/>
          <w:szCs w:val="28"/>
        </w:rPr>
        <w:t>Пользователь на основании свидетельства о государственной регистрации №</w:t>
      </w:r>
      <w:r w:rsidRPr="00467DA0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50</w:t>
      </w:r>
      <w:r w:rsidR="00293F8C">
        <w:rPr>
          <w:color w:val="000000"/>
          <w:sz w:val="28"/>
          <w:szCs w:val="28"/>
        </w:rPr>
        <w:t>:23:0050445:</w:t>
      </w:r>
      <w:r w:rsidR="009611D0"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 xml:space="preserve"> </w:t>
      </w:r>
      <w:r w:rsidRPr="00467DA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9611D0">
        <w:rPr>
          <w:color w:val="000000"/>
          <w:sz w:val="28"/>
          <w:szCs w:val="28"/>
        </w:rPr>
        <w:t>«___»__________</w:t>
      </w:r>
      <w:r>
        <w:rPr>
          <w:color w:val="000000"/>
          <w:sz w:val="28"/>
          <w:szCs w:val="28"/>
        </w:rPr>
        <w:t xml:space="preserve"> 20</w:t>
      </w:r>
      <w:r w:rsidR="009611D0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 г</w:t>
      </w:r>
      <w:r w:rsidR="00F638B9">
        <w:rPr>
          <w:color w:val="000000"/>
          <w:sz w:val="28"/>
          <w:szCs w:val="28"/>
        </w:rPr>
        <w:t>.</w:t>
      </w:r>
      <w:r w:rsidRPr="00467DA0">
        <w:rPr>
          <w:color w:val="000000"/>
          <w:sz w:val="28"/>
          <w:szCs w:val="28"/>
        </w:rPr>
        <w:t xml:space="preserve"> является собственником земельного участка общей площадью </w:t>
      </w:r>
      <w:r w:rsidR="009611D0">
        <w:rPr>
          <w:color w:val="000000"/>
          <w:sz w:val="28"/>
          <w:szCs w:val="28"/>
        </w:rPr>
        <w:t>____</w:t>
      </w:r>
      <w:r w:rsidR="00F638B9">
        <w:rPr>
          <w:color w:val="000000"/>
          <w:sz w:val="28"/>
          <w:szCs w:val="28"/>
        </w:rPr>
        <w:t xml:space="preserve"> </w:t>
      </w:r>
      <w:r w:rsidRPr="00467DA0">
        <w:rPr>
          <w:color w:val="000000"/>
          <w:sz w:val="28"/>
          <w:szCs w:val="28"/>
        </w:rPr>
        <w:t>(</w:t>
      </w:r>
      <w:r w:rsidR="009611D0">
        <w:rPr>
          <w:color w:val="000000"/>
          <w:sz w:val="28"/>
          <w:szCs w:val="28"/>
        </w:rPr>
        <w:t>___________________</w:t>
      </w:r>
      <w:r w:rsidRPr="00467DA0">
        <w:rPr>
          <w:color w:val="000000"/>
          <w:sz w:val="28"/>
          <w:szCs w:val="28"/>
        </w:rPr>
        <w:t xml:space="preserve">) </w:t>
      </w:r>
      <w:proofErr w:type="spellStart"/>
      <w:r w:rsidRPr="00467DA0">
        <w:rPr>
          <w:color w:val="000000"/>
          <w:sz w:val="28"/>
          <w:szCs w:val="28"/>
        </w:rPr>
        <w:t>кв.м</w:t>
      </w:r>
      <w:proofErr w:type="spellEnd"/>
      <w:r w:rsidRPr="00467DA0">
        <w:rPr>
          <w:color w:val="000000"/>
          <w:sz w:val="28"/>
          <w:szCs w:val="28"/>
        </w:rPr>
        <w:t xml:space="preserve">, категория земель: «земли сельскохозяйственного назначения», </w:t>
      </w:r>
      <w:r w:rsidRPr="00467DA0">
        <w:rPr>
          <w:color w:val="000000"/>
          <w:spacing w:val="-2"/>
          <w:sz w:val="28"/>
          <w:szCs w:val="28"/>
        </w:rPr>
        <w:t>разрешенное использование: «</w:t>
      </w:r>
      <w:r w:rsidRPr="00467DA0">
        <w:rPr>
          <w:color w:val="000000"/>
          <w:sz w:val="28"/>
          <w:szCs w:val="28"/>
        </w:rPr>
        <w:t>для дачного строительства с правом возведения жилого дома с правом регистрации проживания в нем», кадастровый номер: 50:</w:t>
      </w:r>
      <w:r w:rsidR="00F638B9" w:rsidRPr="00F638B9">
        <w:rPr>
          <w:color w:val="000000"/>
          <w:sz w:val="28"/>
          <w:szCs w:val="28"/>
        </w:rPr>
        <w:t>23:0050445:</w:t>
      </w:r>
      <w:r w:rsidR="009611D0">
        <w:rPr>
          <w:color w:val="000000"/>
          <w:sz w:val="28"/>
          <w:szCs w:val="28"/>
        </w:rPr>
        <w:t>____</w:t>
      </w:r>
      <w:r w:rsidRPr="00467DA0">
        <w:rPr>
          <w:color w:val="000000"/>
          <w:sz w:val="28"/>
          <w:szCs w:val="28"/>
        </w:rPr>
        <w:t xml:space="preserve">, </w:t>
      </w:r>
      <w:r w:rsidRPr="00467DA0">
        <w:rPr>
          <w:color w:val="000000"/>
          <w:spacing w:val="-5"/>
          <w:sz w:val="28"/>
          <w:szCs w:val="28"/>
        </w:rPr>
        <w:t>месторасположение:</w:t>
      </w:r>
      <w:r w:rsidRPr="00467DA0">
        <w:rPr>
          <w:color w:val="000000"/>
          <w:sz w:val="28"/>
          <w:szCs w:val="28"/>
        </w:rPr>
        <w:t xml:space="preserve"> </w:t>
      </w:r>
      <w:r w:rsidRPr="00467DA0">
        <w:rPr>
          <w:sz w:val="28"/>
          <w:szCs w:val="28"/>
        </w:rPr>
        <w:t xml:space="preserve">Московская область, Раменский район, сельское поселение </w:t>
      </w:r>
      <w:proofErr w:type="spellStart"/>
      <w:r w:rsidRPr="00467DA0">
        <w:rPr>
          <w:sz w:val="28"/>
          <w:szCs w:val="28"/>
        </w:rPr>
        <w:t>Рыболовское</w:t>
      </w:r>
      <w:proofErr w:type="spellEnd"/>
      <w:r w:rsidRPr="00467DA0">
        <w:rPr>
          <w:sz w:val="28"/>
          <w:szCs w:val="28"/>
        </w:rPr>
        <w:t>, земельный участок расположен в центральной части кадастрового квартала</w:t>
      </w:r>
      <w:r w:rsidRPr="00467DA0">
        <w:rPr>
          <w:color w:val="000000"/>
          <w:sz w:val="28"/>
          <w:szCs w:val="28"/>
        </w:rPr>
        <w:t xml:space="preserve">, внутренний номер участка в </w:t>
      </w:r>
      <w:r w:rsidR="009611D0">
        <w:rPr>
          <w:color w:val="000000"/>
          <w:sz w:val="28"/>
          <w:szCs w:val="28"/>
        </w:rPr>
        <w:t>СНТ</w:t>
      </w:r>
      <w:r w:rsidRPr="00467DA0">
        <w:rPr>
          <w:color w:val="000000"/>
          <w:sz w:val="28"/>
          <w:szCs w:val="28"/>
        </w:rPr>
        <w:t xml:space="preserve"> №</w:t>
      </w:r>
      <w:r w:rsidR="009611D0">
        <w:rPr>
          <w:color w:val="000000"/>
          <w:sz w:val="28"/>
          <w:szCs w:val="28"/>
        </w:rPr>
        <w:t>____</w:t>
      </w:r>
      <w:r w:rsidRPr="00467DA0">
        <w:rPr>
          <w:color w:val="000000"/>
          <w:sz w:val="28"/>
          <w:szCs w:val="28"/>
        </w:rPr>
        <w:t xml:space="preserve"> (далее – Земельный участок).</w:t>
      </w:r>
    </w:p>
    <w:p w:rsidR="0066328C" w:rsidRDefault="00F638B9" w:rsidP="0066328C">
      <w:pPr>
        <w:widowControl/>
        <w:numPr>
          <w:ilvl w:val="1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Точки передачи электрической энергии (мощности) Пользователю находятся на ближайшей опор</w:t>
      </w:r>
      <w:r>
        <w:rPr>
          <w:sz w:val="28"/>
          <w:szCs w:val="28"/>
        </w:rPr>
        <w:t>е</w:t>
      </w:r>
      <w:r w:rsidRPr="00467DA0">
        <w:rPr>
          <w:sz w:val="28"/>
          <w:szCs w:val="28"/>
        </w:rPr>
        <w:t xml:space="preserve"> в соответствии с техническими требованиям и/или техническими условиями. В случае если расстояние от опоры до ввода в строение превышает 25 метров, Пользователь обязан установить дополнительную приставную опору.</w:t>
      </w:r>
    </w:p>
    <w:p w:rsidR="00F638B9" w:rsidRPr="00F638B9" w:rsidRDefault="00F638B9" w:rsidP="00F638B9">
      <w:pPr>
        <w:widowControl/>
        <w:shd w:val="clear" w:color="auto" w:fill="FFFFFF"/>
        <w:jc w:val="both"/>
        <w:rPr>
          <w:szCs w:val="28"/>
        </w:rPr>
      </w:pPr>
    </w:p>
    <w:p w:rsidR="005A234F" w:rsidRPr="00467DA0" w:rsidRDefault="00EE353F" w:rsidP="00F638B9">
      <w:pPr>
        <w:widowControl/>
        <w:numPr>
          <w:ilvl w:val="0"/>
          <w:numId w:val="3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467DA0">
        <w:rPr>
          <w:b/>
          <w:bCs/>
          <w:sz w:val="28"/>
          <w:szCs w:val="28"/>
        </w:rPr>
        <w:t>КАЧЕСТВО ЭЛЕКТРИЧЕСКОЙ ЭНЕРГИИ</w:t>
      </w:r>
    </w:p>
    <w:p w:rsidR="00EE353F" w:rsidRPr="00467DA0" w:rsidRDefault="00EE353F" w:rsidP="00F638B9">
      <w:pPr>
        <w:widowControl/>
        <w:numPr>
          <w:ilvl w:val="1"/>
          <w:numId w:val="3"/>
        </w:numPr>
        <w:shd w:val="clear" w:color="auto" w:fill="FFFFFF"/>
        <w:ind w:left="0" w:firstLine="702"/>
        <w:jc w:val="both"/>
        <w:rPr>
          <w:sz w:val="28"/>
          <w:szCs w:val="28"/>
        </w:rPr>
      </w:pPr>
      <w:r w:rsidRPr="00467DA0">
        <w:rPr>
          <w:sz w:val="28"/>
          <w:szCs w:val="28"/>
        </w:rPr>
        <w:t xml:space="preserve">Качество </w:t>
      </w:r>
      <w:r w:rsidR="005A234F" w:rsidRPr="00467DA0">
        <w:rPr>
          <w:sz w:val="28"/>
          <w:szCs w:val="28"/>
        </w:rPr>
        <w:t>передаваемой</w:t>
      </w:r>
      <w:r w:rsidRPr="00467DA0">
        <w:rPr>
          <w:sz w:val="28"/>
          <w:szCs w:val="28"/>
        </w:rPr>
        <w:t xml:space="preserve"> в соответствии с настоящим Договором электрической энергии </w:t>
      </w:r>
      <w:r w:rsidR="005A234F" w:rsidRPr="00467DA0">
        <w:rPr>
          <w:sz w:val="28"/>
          <w:szCs w:val="28"/>
        </w:rPr>
        <w:t>определяется Поставщиком</w:t>
      </w:r>
      <w:r w:rsidRPr="00467DA0">
        <w:rPr>
          <w:sz w:val="28"/>
          <w:szCs w:val="28"/>
        </w:rPr>
        <w:t>.</w:t>
      </w:r>
      <w:r w:rsidR="005A234F" w:rsidRPr="00467DA0">
        <w:rPr>
          <w:sz w:val="28"/>
          <w:szCs w:val="28"/>
        </w:rPr>
        <w:t xml:space="preserve"> Абонент не несет ответственность за качество передаваемой электрической энергии. </w:t>
      </w:r>
      <w:r w:rsidRPr="00467DA0">
        <w:rPr>
          <w:sz w:val="28"/>
          <w:szCs w:val="28"/>
        </w:rPr>
        <w:t>В случае отклонения параметров качества электрической энергии от установленных требований,</w:t>
      </w:r>
      <w:r w:rsidR="005A234F" w:rsidRPr="00467DA0">
        <w:rPr>
          <w:sz w:val="28"/>
          <w:szCs w:val="28"/>
        </w:rPr>
        <w:t xml:space="preserve"> </w:t>
      </w:r>
      <w:r w:rsidR="001C37BB" w:rsidRPr="00467DA0">
        <w:rPr>
          <w:sz w:val="28"/>
          <w:szCs w:val="28"/>
        </w:rPr>
        <w:t>Пользователь</w:t>
      </w:r>
      <w:r w:rsidR="005A234F" w:rsidRPr="00467DA0">
        <w:rPr>
          <w:sz w:val="28"/>
          <w:szCs w:val="28"/>
        </w:rPr>
        <w:t xml:space="preserve"> обязан сообщить об этом в</w:t>
      </w:r>
      <w:r w:rsidRPr="00467DA0">
        <w:rPr>
          <w:sz w:val="28"/>
          <w:szCs w:val="28"/>
        </w:rPr>
        <w:t xml:space="preserve"> МЭС</w:t>
      </w:r>
      <w:r w:rsidR="005A234F" w:rsidRPr="00467DA0">
        <w:rPr>
          <w:sz w:val="28"/>
          <w:szCs w:val="28"/>
        </w:rPr>
        <w:t xml:space="preserve"> и Абоненту</w:t>
      </w:r>
      <w:r w:rsidR="00037DE0" w:rsidRPr="00467DA0">
        <w:rPr>
          <w:sz w:val="28"/>
          <w:szCs w:val="28"/>
        </w:rPr>
        <w:t xml:space="preserve"> в письменном виде.</w:t>
      </w:r>
    </w:p>
    <w:p w:rsidR="00000F32" w:rsidRPr="00F638B9" w:rsidRDefault="00000F32" w:rsidP="00C31FEA">
      <w:pPr>
        <w:widowControl/>
        <w:shd w:val="clear" w:color="auto" w:fill="FFFFFF"/>
        <w:jc w:val="both"/>
        <w:rPr>
          <w:szCs w:val="28"/>
        </w:rPr>
      </w:pPr>
    </w:p>
    <w:p w:rsidR="00EE353F" w:rsidRPr="00F638B9" w:rsidRDefault="00EE353F" w:rsidP="00F638B9">
      <w:pPr>
        <w:widowControl/>
        <w:numPr>
          <w:ilvl w:val="0"/>
          <w:numId w:val="3"/>
        </w:numPr>
        <w:shd w:val="clear" w:color="auto" w:fill="FFFFFF"/>
        <w:ind w:left="0" w:firstLine="284"/>
        <w:jc w:val="center"/>
        <w:rPr>
          <w:sz w:val="28"/>
          <w:szCs w:val="28"/>
        </w:rPr>
      </w:pPr>
      <w:r w:rsidRPr="00467DA0">
        <w:rPr>
          <w:b/>
          <w:bCs/>
          <w:sz w:val="28"/>
          <w:szCs w:val="28"/>
        </w:rPr>
        <w:t xml:space="preserve">ТЕХНИЧЕСКИЕ ХАРАКТЕРИСТИКИ ЭЛЕКТРОУСТАНОВОК </w:t>
      </w:r>
      <w:r w:rsidR="001C37BB" w:rsidRPr="00467DA0">
        <w:rPr>
          <w:b/>
          <w:bCs/>
          <w:sz w:val="28"/>
          <w:szCs w:val="28"/>
        </w:rPr>
        <w:t>ПОЛЬЗОВАТЕЛЯ</w:t>
      </w:r>
      <w:r w:rsidRPr="00467DA0">
        <w:rPr>
          <w:b/>
          <w:bCs/>
          <w:sz w:val="28"/>
          <w:szCs w:val="28"/>
        </w:rPr>
        <w:t xml:space="preserve"> И УЧЕТ ЭЛЕКТРИЧЕСКОЙ ЭНЕРГИИ (МОЩНОСТИ)</w:t>
      </w:r>
    </w:p>
    <w:p w:rsidR="00F638B9" w:rsidRDefault="00F638B9" w:rsidP="00F638B9">
      <w:pPr>
        <w:widowControl/>
        <w:numPr>
          <w:ilvl w:val="1"/>
          <w:numId w:val="3"/>
        </w:numPr>
        <w:shd w:val="clear" w:color="auto" w:fill="FFFFFF"/>
        <w:ind w:left="0" w:firstLine="702"/>
        <w:jc w:val="both"/>
        <w:rPr>
          <w:sz w:val="28"/>
          <w:szCs w:val="28"/>
        </w:rPr>
      </w:pPr>
      <w:r w:rsidRPr="00467DA0">
        <w:rPr>
          <w:sz w:val="28"/>
          <w:szCs w:val="28"/>
        </w:rPr>
        <w:t xml:space="preserve">Технические характеристики электроустановок и </w:t>
      </w:r>
      <w:proofErr w:type="spellStart"/>
      <w:r w:rsidRPr="00467DA0">
        <w:rPr>
          <w:sz w:val="28"/>
          <w:szCs w:val="28"/>
        </w:rPr>
        <w:t>энергопринимающих</w:t>
      </w:r>
      <w:proofErr w:type="spellEnd"/>
      <w:r w:rsidRPr="00467DA0">
        <w:rPr>
          <w:sz w:val="28"/>
          <w:szCs w:val="28"/>
        </w:rPr>
        <w:t xml:space="preserve"> устройств Пользователя должны соответствовать Техническим требования и/или техническим условиям и </w:t>
      </w:r>
      <w:proofErr w:type="gramStart"/>
      <w:r w:rsidRPr="00467DA0">
        <w:rPr>
          <w:sz w:val="28"/>
          <w:szCs w:val="28"/>
        </w:rPr>
        <w:t>действующим нормам</w:t>
      </w:r>
      <w:proofErr w:type="gramEnd"/>
      <w:r w:rsidRPr="00467DA0">
        <w:rPr>
          <w:sz w:val="28"/>
          <w:szCs w:val="28"/>
        </w:rPr>
        <w:t xml:space="preserve"> и правилам.</w:t>
      </w:r>
    </w:p>
    <w:p w:rsidR="00F638B9" w:rsidRDefault="00F638B9" w:rsidP="00F638B9">
      <w:pPr>
        <w:widowControl/>
        <w:numPr>
          <w:ilvl w:val="1"/>
          <w:numId w:val="3"/>
        </w:numPr>
        <w:shd w:val="clear" w:color="auto" w:fill="FFFFFF"/>
        <w:ind w:left="0" w:firstLine="702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Контроль за соблюдением установленных режимов и учет потребленной электрической энергии (мощности) производятся по показаниям средств измерений, установленных Пользователем и опломбированных (опечатанных) Абонентом. Абонент вправе установить дополнительно собственные средства измерения.</w:t>
      </w:r>
    </w:p>
    <w:p w:rsidR="00F638B9" w:rsidRDefault="00F638B9" w:rsidP="00F638B9">
      <w:pPr>
        <w:widowControl/>
        <w:numPr>
          <w:ilvl w:val="1"/>
          <w:numId w:val="3"/>
        </w:numPr>
        <w:shd w:val="clear" w:color="auto" w:fill="FFFFFF"/>
        <w:ind w:left="0" w:firstLine="702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Пользователь обязан возместить потери электрической энергии (мощности) до точки присоединения Пользователя.</w:t>
      </w:r>
    </w:p>
    <w:p w:rsidR="00F638B9" w:rsidRPr="00F638B9" w:rsidRDefault="00F638B9" w:rsidP="00F638B9">
      <w:pPr>
        <w:widowControl/>
        <w:shd w:val="clear" w:color="auto" w:fill="FFFFFF"/>
        <w:jc w:val="both"/>
        <w:rPr>
          <w:szCs w:val="28"/>
        </w:rPr>
      </w:pPr>
    </w:p>
    <w:p w:rsidR="004B61C0" w:rsidRDefault="00EE353F" w:rsidP="00F638B9">
      <w:pPr>
        <w:widowControl/>
        <w:numPr>
          <w:ilvl w:val="0"/>
          <w:numId w:val="3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467DA0">
        <w:rPr>
          <w:b/>
          <w:bCs/>
          <w:sz w:val="28"/>
          <w:szCs w:val="28"/>
        </w:rPr>
        <w:t xml:space="preserve">ОБЯЗАННОСТИ И ПРАВА </w:t>
      </w:r>
      <w:r w:rsidR="009840AB" w:rsidRPr="00467DA0">
        <w:rPr>
          <w:b/>
          <w:bCs/>
          <w:sz w:val="28"/>
          <w:szCs w:val="28"/>
        </w:rPr>
        <w:t>АБОНЕНТА</w:t>
      </w:r>
    </w:p>
    <w:p w:rsidR="00F638B9" w:rsidRDefault="00F638B9" w:rsidP="00F638B9">
      <w:pPr>
        <w:widowControl/>
        <w:numPr>
          <w:ilvl w:val="1"/>
          <w:numId w:val="3"/>
        </w:numPr>
        <w:shd w:val="clear" w:color="auto" w:fill="FFFFFF"/>
        <w:ind w:left="0" w:firstLine="702"/>
        <w:jc w:val="both"/>
        <w:rPr>
          <w:b/>
          <w:bCs/>
          <w:sz w:val="28"/>
          <w:szCs w:val="28"/>
        </w:rPr>
      </w:pPr>
      <w:r w:rsidRPr="00467DA0">
        <w:rPr>
          <w:b/>
          <w:bCs/>
          <w:sz w:val="28"/>
          <w:szCs w:val="28"/>
        </w:rPr>
        <w:t>Абонент обязуется:</w:t>
      </w:r>
    </w:p>
    <w:p w:rsidR="00F638B9" w:rsidRDefault="00F638B9" w:rsidP="00F638B9">
      <w:pPr>
        <w:widowControl/>
        <w:numPr>
          <w:ilvl w:val="2"/>
          <w:numId w:val="3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F638B9">
        <w:rPr>
          <w:bCs/>
          <w:sz w:val="28"/>
          <w:szCs w:val="28"/>
        </w:rPr>
        <w:t>Передавать электрическую энергию (мощность) Пользователю в объеме и порядке, установленными настоящим Договором.</w:t>
      </w:r>
    </w:p>
    <w:p w:rsidR="00F638B9" w:rsidRPr="00F638B9" w:rsidRDefault="00F638B9" w:rsidP="00F638B9">
      <w:pPr>
        <w:widowControl/>
        <w:numPr>
          <w:ilvl w:val="2"/>
          <w:numId w:val="3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467DA0">
        <w:rPr>
          <w:sz w:val="28"/>
          <w:szCs w:val="28"/>
        </w:rPr>
        <w:t>Осуществлять поверку средств измерений, также осуществлять проверку схемы подключения средств измерений и их пломбирование.</w:t>
      </w:r>
    </w:p>
    <w:p w:rsidR="00F638B9" w:rsidRPr="00F638B9" w:rsidRDefault="00F638B9" w:rsidP="00F638B9">
      <w:pPr>
        <w:widowControl/>
        <w:numPr>
          <w:ilvl w:val="2"/>
          <w:numId w:val="3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467DA0">
        <w:rPr>
          <w:sz w:val="28"/>
          <w:szCs w:val="28"/>
        </w:rPr>
        <w:lastRenderedPageBreak/>
        <w:t>По заявкам Пользователя осуществлять на возмездной основе замену и поверку средств измерений, принадлежащих Пользователю.</w:t>
      </w:r>
    </w:p>
    <w:p w:rsidR="00F638B9" w:rsidRPr="00F638B9" w:rsidRDefault="00F638B9" w:rsidP="00F638B9">
      <w:pPr>
        <w:widowControl/>
        <w:numPr>
          <w:ilvl w:val="2"/>
          <w:numId w:val="3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467DA0">
        <w:rPr>
          <w:sz w:val="28"/>
          <w:szCs w:val="28"/>
        </w:rPr>
        <w:t>Извещать Пользователя самостоятельно или посредством привлечения третьих лиц обо всех нарушениях схемы учета и неисправностях средств измерений Пользователя, а также причинах перерыва в подаче электрической энергии и предполагаемых сроках восстановления электроснабжения.</w:t>
      </w:r>
    </w:p>
    <w:p w:rsidR="00F638B9" w:rsidRPr="00F638B9" w:rsidRDefault="00F638B9" w:rsidP="00F638B9">
      <w:pPr>
        <w:widowControl/>
        <w:numPr>
          <w:ilvl w:val="2"/>
          <w:numId w:val="3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467DA0">
        <w:rPr>
          <w:bCs/>
          <w:sz w:val="28"/>
          <w:szCs w:val="28"/>
        </w:rPr>
        <w:t>В любое время п</w:t>
      </w:r>
      <w:r w:rsidRPr="00467DA0">
        <w:rPr>
          <w:sz w:val="28"/>
          <w:szCs w:val="28"/>
        </w:rPr>
        <w:t>роизводить сверку расчетов с оформлением актов сверки по форме, предложенной Абонентом.</w:t>
      </w:r>
    </w:p>
    <w:p w:rsidR="00F638B9" w:rsidRPr="00F638B9" w:rsidRDefault="00F638B9" w:rsidP="00F638B9">
      <w:pPr>
        <w:widowControl/>
        <w:numPr>
          <w:ilvl w:val="2"/>
          <w:numId w:val="3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467DA0">
        <w:rPr>
          <w:sz w:val="28"/>
          <w:szCs w:val="28"/>
        </w:rPr>
        <w:t>При прекращении (ограничении) энергоснабжения Пользователя, выставлять счет за услуги по прекращению (ограничению) и восстановлению энергоснабжения Пользователя по расценкам Абонента.</w:t>
      </w:r>
    </w:p>
    <w:p w:rsidR="00F638B9" w:rsidRPr="00483B21" w:rsidRDefault="00F638B9" w:rsidP="00F638B9">
      <w:pPr>
        <w:widowControl/>
        <w:numPr>
          <w:ilvl w:val="2"/>
          <w:numId w:val="3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467DA0">
        <w:rPr>
          <w:sz w:val="28"/>
          <w:szCs w:val="28"/>
        </w:rPr>
        <w:t>Возобновлять энергоснабжение Пользователя после устранения Пользователем оснований для введения ограничения режима потребления.</w:t>
      </w:r>
    </w:p>
    <w:p w:rsidR="00483B21" w:rsidRPr="00483B21" w:rsidRDefault="00483B21" w:rsidP="00483B21">
      <w:pPr>
        <w:widowControl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67DA0">
        <w:rPr>
          <w:sz w:val="28"/>
          <w:szCs w:val="28"/>
        </w:rPr>
        <w:t>После возобновления подачи электрической энергии и мощности, Абонент не производит Пользователю передачу недопоставленного количества электрической энергии (мощности), происшедшего в результате введения ограничения или прекращения подачи электрической энергии (мощности).</w:t>
      </w:r>
    </w:p>
    <w:p w:rsidR="00483B21" w:rsidRDefault="00483B21" w:rsidP="00483B21">
      <w:pPr>
        <w:widowControl/>
        <w:numPr>
          <w:ilvl w:val="1"/>
          <w:numId w:val="3"/>
        </w:numPr>
        <w:shd w:val="clear" w:color="auto" w:fill="FFFFFF"/>
        <w:ind w:left="0" w:firstLine="702"/>
        <w:jc w:val="both"/>
        <w:rPr>
          <w:bCs/>
          <w:sz w:val="28"/>
          <w:szCs w:val="28"/>
        </w:rPr>
      </w:pPr>
      <w:r w:rsidRPr="00467DA0">
        <w:rPr>
          <w:b/>
          <w:sz w:val="28"/>
          <w:szCs w:val="28"/>
        </w:rPr>
        <w:t>Абонент</w:t>
      </w:r>
      <w:r w:rsidRPr="00467DA0">
        <w:rPr>
          <w:b/>
          <w:bCs/>
          <w:sz w:val="28"/>
          <w:szCs w:val="28"/>
        </w:rPr>
        <w:t xml:space="preserve"> </w:t>
      </w:r>
      <w:r w:rsidR="00965865">
        <w:rPr>
          <w:b/>
          <w:bCs/>
          <w:sz w:val="28"/>
          <w:szCs w:val="28"/>
        </w:rPr>
        <w:t>имеет право</w:t>
      </w:r>
      <w:r w:rsidRPr="00467DA0">
        <w:rPr>
          <w:b/>
          <w:bCs/>
          <w:sz w:val="28"/>
          <w:szCs w:val="28"/>
        </w:rPr>
        <w:t>:</w:t>
      </w:r>
    </w:p>
    <w:p w:rsidR="00483B21" w:rsidRPr="00483B21" w:rsidRDefault="00483B21" w:rsidP="00483B21">
      <w:pPr>
        <w:widowControl/>
        <w:numPr>
          <w:ilvl w:val="2"/>
          <w:numId w:val="3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467DA0">
        <w:rPr>
          <w:sz w:val="28"/>
          <w:szCs w:val="28"/>
        </w:rPr>
        <w:t>При возникновении (угрозе возникновения) аварийных электроэнергетических режимов (в том числе по причине возникновения (угрозы возникновения) дефицита электрической энергии и мощности и/или падения напряжения; перегрузок электротехнического оборудования, угрожающих возникновением аварии, в связи с использованием аппаратуры противоаварийной и режимной автоматики и в иных чрезвычайных ситуациях) по распоряжению ОАО «СО-ЦДУ ЕЭС», и/или сетевой организации и/или МЭС производить полное и/или частичное ограничение режима потребления электрической энергии и мощности (далее - аварийное ограничение) без согласования с Пользователем. Абонент не несет ответственности за аварийное ограничение.</w:t>
      </w:r>
    </w:p>
    <w:p w:rsidR="00483B21" w:rsidRPr="00483B21" w:rsidRDefault="00483B21" w:rsidP="00483B21">
      <w:pPr>
        <w:widowControl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67DA0">
        <w:rPr>
          <w:sz w:val="28"/>
          <w:szCs w:val="28"/>
        </w:rPr>
        <w:t>Аварийные ограничения осуществляются в соответствии с графиками аварийного ограничения, а также посредством действия аппаратуры противоаварийной и режимной автоматики, а также в иных случаях. Графики аварийного ограничения разрабатываются уполномоченными органами и осуществляются в соответствии с действующим законодательством.</w:t>
      </w:r>
    </w:p>
    <w:p w:rsidR="00483B21" w:rsidRPr="00483B21" w:rsidRDefault="00483B21" w:rsidP="00483B21">
      <w:pPr>
        <w:widowControl/>
        <w:numPr>
          <w:ilvl w:val="2"/>
          <w:numId w:val="3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467DA0">
        <w:rPr>
          <w:sz w:val="28"/>
          <w:szCs w:val="28"/>
        </w:rPr>
        <w:t xml:space="preserve">В случае возникновения </w:t>
      </w:r>
      <w:proofErr w:type="spellStart"/>
      <w:r w:rsidRPr="00467DA0">
        <w:rPr>
          <w:sz w:val="28"/>
          <w:szCs w:val="28"/>
        </w:rPr>
        <w:t>внерегламентных</w:t>
      </w:r>
      <w:proofErr w:type="spellEnd"/>
      <w:r w:rsidRPr="00467DA0">
        <w:rPr>
          <w:sz w:val="28"/>
          <w:szCs w:val="28"/>
        </w:rPr>
        <w:t xml:space="preserve"> отключений вводить полное и/или частичное ограничение режима потребления электрической энергии (мощности) Пользователя по инициативе сетевых организаций и/или владельцев генерирующего оборудования, МЭС и по инициативе иных уполномоченных организаций.</w:t>
      </w:r>
    </w:p>
    <w:p w:rsidR="00483B21" w:rsidRPr="00483B21" w:rsidRDefault="00483B21" w:rsidP="00483B21">
      <w:pPr>
        <w:widowControl/>
        <w:numPr>
          <w:ilvl w:val="2"/>
          <w:numId w:val="3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467DA0">
        <w:rPr>
          <w:sz w:val="28"/>
          <w:szCs w:val="28"/>
        </w:rPr>
        <w:t>Ограничивать режим потребления электрической энергии (мощности) Пользователя, руководствуясь порядками и сроками, предусмотренными Постановлением Правительства РФ от 04.05.2012 г. №442, в следующих случаях:</w:t>
      </w:r>
    </w:p>
    <w:p w:rsidR="00483B21" w:rsidRPr="00483B21" w:rsidRDefault="00483B21" w:rsidP="00483B21">
      <w:pPr>
        <w:widowControl/>
        <w:numPr>
          <w:ilvl w:val="3"/>
          <w:numId w:val="3"/>
        </w:numPr>
        <w:shd w:val="clear" w:color="auto" w:fill="FFFFFF"/>
        <w:tabs>
          <w:tab w:val="left" w:pos="1701"/>
        </w:tabs>
        <w:ind w:left="0" w:firstLine="709"/>
        <w:jc w:val="both"/>
        <w:rPr>
          <w:bCs/>
          <w:sz w:val="28"/>
          <w:szCs w:val="28"/>
        </w:rPr>
      </w:pPr>
      <w:r w:rsidRPr="00467DA0">
        <w:rPr>
          <w:sz w:val="28"/>
          <w:szCs w:val="28"/>
        </w:rPr>
        <w:t>неисполнения или ненадлежащего исполнения Пользователем обязательств по оплате электрической энергии (мощности) и услуг, оказание которых является неотъемлемой частью процесса снабжения электрической энергией (мощностью), в том числе по предварительной оплате;</w:t>
      </w:r>
    </w:p>
    <w:p w:rsidR="00483B21" w:rsidRPr="00483B21" w:rsidRDefault="00483B21" w:rsidP="00483B21">
      <w:pPr>
        <w:widowControl/>
        <w:numPr>
          <w:ilvl w:val="3"/>
          <w:numId w:val="3"/>
        </w:numPr>
        <w:shd w:val="clear" w:color="auto" w:fill="FFFFFF"/>
        <w:tabs>
          <w:tab w:val="left" w:pos="1701"/>
        </w:tabs>
        <w:ind w:left="0" w:firstLine="709"/>
        <w:jc w:val="both"/>
        <w:rPr>
          <w:bCs/>
          <w:sz w:val="28"/>
          <w:szCs w:val="28"/>
        </w:rPr>
      </w:pPr>
      <w:r w:rsidRPr="00467DA0">
        <w:rPr>
          <w:sz w:val="28"/>
          <w:szCs w:val="28"/>
        </w:rPr>
        <w:lastRenderedPageBreak/>
        <w:t xml:space="preserve">выявления фактов </w:t>
      </w:r>
      <w:proofErr w:type="spellStart"/>
      <w:r w:rsidRPr="00467DA0">
        <w:rPr>
          <w:sz w:val="28"/>
          <w:szCs w:val="28"/>
        </w:rPr>
        <w:t>безучетного</w:t>
      </w:r>
      <w:proofErr w:type="spellEnd"/>
      <w:r w:rsidRPr="00467DA0">
        <w:rPr>
          <w:sz w:val="28"/>
          <w:szCs w:val="28"/>
        </w:rPr>
        <w:t xml:space="preserve"> потребления электрической энергии (мощности);</w:t>
      </w:r>
    </w:p>
    <w:p w:rsidR="00483B21" w:rsidRPr="00483B21" w:rsidRDefault="00483B21" w:rsidP="00483B21">
      <w:pPr>
        <w:widowControl/>
        <w:numPr>
          <w:ilvl w:val="3"/>
          <w:numId w:val="3"/>
        </w:numPr>
        <w:shd w:val="clear" w:color="auto" w:fill="FFFFFF"/>
        <w:tabs>
          <w:tab w:val="left" w:pos="1701"/>
        </w:tabs>
        <w:ind w:left="0" w:firstLine="709"/>
        <w:jc w:val="both"/>
        <w:rPr>
          <w:bCs/>
          <w:sz w:val="28"/>
          <w:szCs w:val="28"/>
        </w:rPr>
      </w:pPr>
      <w:r w:rsidRPr="00467DA0">
        <w:rPr>
          <w:sz w:val="28"/>
          <w:szCs w:val="28"/>
        </w:rPr>
        <w:t>снижения показателей качества электрической энергии, ответственность за которое (снижение) несет Пользователь, до значений, нарушающих нормальное функционирование электроустановок сетевой организации и/или других потребителей;</w:t>
      </w:r>
    </w:p>
    <w:p w:rsidR="00483B21" w:rsidRPr="00483B21" w:rsidRDefault="00483B21" w:rsidP="00483B21">
      <w:pPr>
        <w:widowControl/>
        <w:numPr>
          <w:ilvl w:val="3"/>
          <w:numId w:val="3"/>
        </w:numPr>
        <w:shd w:val="clear" w:color="auto" w:fill="FFFFFF"/>
        <w:tabs>
          <w:tab w:val="left" w:pos="1701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467DA0">
        <w:rPr>
          <w:sz w:val="28"/>
          <w:szCs w:val="28"/>
        </w:rPr>
        <w:t>недопуска</w:t>
      </w:r>
      <w:proofErr w:type="spellEnd"/>
      <w:r w:rsidRPr="00467DA0">
        <w:rPr>
          <w:sz w:val="28"/>
          <w:szCs w:val="28"/>
        </w:rPr>
        <w:t xml:space="preserve"> представителей Абонента, МЭС, сетевой организации и иных уполномоченных организаций к электроустановкам Пользователя и средствам измерений электрической энергии (мощности), а также к электроустановкам, не принадлежащим Пользователю и находящимся на территории Пользователя;</w:t>
      </w:r>
    </w:p>
    <w:p w:rsidR="00483B21" w:rsidRPr="00483B21" w:rsidRDefault="00483B21" w:rsidP="00483B21">
      <w:pPr>
        <w:widowControl/>
        <w:numPr>
          <w:ilvl w:val="3"/>
          <w:numId w:val="3"/>
        </w:numPr>
        <w:shd w:val="clear" w:color="auto" w:fill="FFFFFF"/>
        <w:tabs>
          <w:tab w:val="left" w:pos="1701"/>
        </w:tabs>
        <w:ind w:left="0" w:firstLine="709"/>
        <w:jc w:val="both"/>
        <w:rPr>
          <w:bCs/>
          <w:sz w:val="28"/>
          <w:szCs w:val="28"/>
        </w:rPr>
      </w:pPr>
      <w:r w:rsidRPr="00467DA0">
        <w:rPr>
          <w:sz w:val="28"/>
          <w:szCs w:val="28"/>
        </w:rPr>
        <w:t>по предписанию органов государственного энергетического надзора, при выявлении неудовлетворительного состояния энергетических установок Пользователя, которое угрожает аварией или создает угрозу жизни и безопасности граждан;</w:t>
      </w:r>
    </w:p>
    <w:p w:rsidR="00483B21" w:rsidRPr="00483B21" w:rsidRDefault="00483B21" w:rsidP="00483B21">
      <w:pPr>
        <w:widowControl/>
        <w:numPr>
          <w:ilvl w:val="3"/>
          <w:numId w:val="3"/>
        </w:numPr>
        <w:shd w:val="clear" w:color="auto" w:fill="FFFFFF"/>
        <w:tabs>
          <w:tab w:val="left" w:pos="1701"/>
        </w:tabs>
        <w:ind w:left="0" w:firstLine="709"/>
        <w:jc w:val="both"/>
        <w:rPr>
          <w:bCs/>
          <w:sz w:val="28"/>
          <w:szCs w:val="28"/>
        </w:rPr>
      </w:pPr>
      <w:r w:rsidRPr="00467DA0">
        <w:rPr>
          <w:sz w:val="28"/>
          <w:szCs w:val="28"/>
        </w:rPr>
        <w:t>невыполнения Пользователем требований Абонента, МЭС, сетевых организаций, АО «СО-ЦДУ ЕЭС» о введении ограничений режима потребления электрической энергии (мощности).</w:t>
      </w:r>
    </w:p>
    <w:p w:rsidR="00483B21" w:rsidRPr="00483B21" w:rsidRDefault="00483B21" w:rsidP="00483B21">
      <w:pPr>
        <w:widowControl/>
        <w:numPr>
          <w:ilvl w:val="2"/>
          <w:numId w:val="3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467DA0">
        <w:rPr>
          <w:sz w:val="28"/>
          <w:szCs w:val="28"/>
        </w:rPr>
        <w:t>Производить перерыв в подаче электрической энергии (мощности) (снижение надежности электроснабжения) в случаях проведения необходимых плановых работ по ремонту электрооборудования Абонента, сетевой организации, иных уполномоченных организаций.</w:t>
      </w:r>
    </w:p>
    <w:p w:rsidR="00483B21" w:rsidRPr="00483B21" w:rsidRDefault="00483B21" w:rsidP="00483B21">
      <w:pPr>
        <w:widowControl/>
        <w:numPr>
          <w:ilvl w:val="2"/>
          <w:numId w:val="3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467DA0">
        <w:rPr>
          <w:sz w:val="28"/>
          <w:szCs w:val="28"/>
        </w:rPr>
        <w:t>Беспрепятственного доступа представителей Абонента, МЭС, сетевой организации и иных уполномоченных организаций к электрическим установкам, средствам измерений и необходимой технической, оперативной и иной документации, связанной с энергоснабжением Пользователя для:</w:t>
      </w:r>
    </w:p>
    <w:p w:rsidR="00483B21" w:rsidRPr="00483B21" w:rsidRDefault="00483B21" w:rsidP="00483B21">
      <w:pPr>
        <w:widowControl/>
        <w:numPr>
          <w:ilvl w:val="3"/>
          <w:numId w:val="3"/>
        </w:numPr>
        <w:shd w:val="clear" w:color="auto" w:fill="FFFFFF"/>
        <w:tabs>
          <w:tab w:val="left" w:pos="1701"/>
        </w:tabs>
        <w:ind w:left="0" w:firstLine="709"/>
        <w:jc w:val="both"/>
        <w:rPr>
          <w:bCs/>
          <w:sz w:val="28"/>
          <w:szCs w:val="28"/>
        </w:rPr>
      </w:pPr>
      <w:r w:rsidRPr="00467DA0">
        <w:rPr>
          <w:sz w:val="28"/>
          <w:szCs w:val="28"/>
        </w:rPr>
        <w:t>проведения мероприятий по прекращению (ограничению) поставки (потребления) электрической энергии (мощности) в связи с нарушением Пользователем условий;</w:t>
      </w:r>
    </w:p>
    <w:p w:rsidR="00483B21" w:rsidRPr="00483B21" w:rsidRDefault="00483B21" w:rsidP="00483B21">
      <w:pPr>
        <w:widowControl/>
        <w:numPr>
          <w:ilvl w:val="3"/>
          <w:numId w:val="3"/>
        </w:numPr>
        <w:shd w:val="clear" w:color="auto" w:fill="FFFFFF"/>
        <w:tabs>
          <w:tab w:val="left" w:pos="1701"/>
        </w:tabs>
        <w:ind w:left="0" w:firstLine="709"/>
        <w:jc w:val="both"/>
        <w:rPr>
          <w:bCs/>
          <w:sz w:val="28"/>
          <w:szCs w:val="28"/>
        </w:rPr>
      </w:pPr>
      <w:r w:rsidRPr="00467DA0">
        <w:rPr>
          <w:sz w:val="28"/>
          <w:szCs w:val="28"/>
        </w:rPr>
        <w:t xml:space="preserve">составления (пересмотра) у Абонента «Реестра источников энергоснабжения, </w:t>
      </w:r>
      <w:proofErr w:type="spellStart"/>
      <w:r w:rsidRPr="00467DA0">
        <w:rPr>
          <w:sz w:val="28"/>
          <w:szCs w:val="28"/>
        </w:rPr>
        <w:t>энергопринимающего</w:t>
      </w:r>
      <w:proofErr w:type="spellEnd"/>
      <w:r w:rsidRPr="00467DA0">
        <w:rPr>
          <w:sz w:val="28"/>
          <w:szCs w:val="28"/>
        </w:rPr>
        <w:t xml:space="preserve"> оборудования и средств коммерческого учета электроэнергии и мощности»;</w:t>
      </w:r>
    </w:p>
    <w:p w:rsidR="00483B21" w:rsidRPr="00483B21" w:rsidRDefault="00483B21" w:rsidP="00483B21">
      <w:pPr>
        <w:widowControl/>
        <w:numPr>
          <w:ilvl w:val="3"/>
          <w:numId w:val="3"/>
        </w:numPr>
        <w:shd w:val="clear" w:color="auto" w:fill="FFFFFF"/>
        <w:tabs>
          <w:tab w:val="left" w:pos="1701"/>
        </w:tabs>
        <w:ind w:left="0" w:firstLine="709"/>
        <w:jc w:val="both"/>
        <w:rPr>
          <w:bCs/>
          <w:sz w:val="28"/>
          <w:szCs w:val="28"/>
        </w:rPr>
      </w:pPr>
      <w:r w:rsidRPr="00467DA0">
        <w:rPr>
          <w:sz w:val="28"/>
          <w:szCs w:val="28"/>
        </w:rPr>
        <w:t>контроля за соблюдением установленных режимов и согласованных объемов энергопотребления, снятия контрольных показаний, проверки условий эксплуатации и сохранности средств измерений Абонента или Пользователя;</w:t>
      </w:r>
    </w:p>
    <w:p w:rsidR="00483B21" w:rsidRPr="00483B21" w:rsidRDefault="00483B21" w:rsidP="00483B21">
      <w:pPr>
        <w:widowControl/>
        <w:numPr>
          <w:ilvl w:val="3"/>
          <w:numId w:val="3"/>
        </w:numPr>
        <w:shd w:val="clear" w:color="auto" w:fill="FFFFFF"/>
        <w:tabs>
          <w:tab w:val="left" w:pos="1701"/>
        </w:tabs>
        <w:ind w:left="0" w:firstLine="709"/>
        <w:jc w:val="both"/>
        <w:rPr>
          <w:bCs/>
          <w:sz w:val="28"/>
          <w:szCs w:val="28"/>
        </w:rPr>
      </w:pPr>
      <w:r w:rsidRPr="00467DA0">
        <w:rPr>
          <w:sz w:val="28"/>
          <w:szCs w:val="28"/>
        </w:rPr>
        <w:t>обслуживания средств измерений, принадлежащих Абоненту, МЭС, или сетевой организации, находящихся на территории Абонента и Пользователя;</w:t>
      </w:r>
    </w:p>
    <w:p w:rsidR="00483B21" w:rsidRPr="00483B21" w:rsidRDefault="00483B21" w:rsidP="00483B21">
      <w:pPr>
        <w:widowControl/>
        <w:numPr>
          <w:ilvl w:val="3"/>
          <w:numId w:val="3"/>
        </w:numPr>
        <w:shd w:val="clear" w:color="auto" w:fill="FFFFFF"/>
        <w:tabs>
          <w:tab w:val="left" w:pos="1701"/>
        </w:tabs>
        <w:ind w:left="0" w:firstLine="709"/>
        <w:jc w:val="both"/>
        <w:rPr>
          <w:bCs/>
          <w:sz w:val="28"/>
          <w:szCs w:val="28"/>
        </w:rPr>
      </w:pPr>
      <w:r w:rsidRPr="00467DA0">
        <w:rPr>
          <w:sz w:val="28"/>
          <w:szCs w:val="28"/>
        </w:rPr>
        <w:t>проведения замеров по определению качества электрической энергии;</w:t>
      </w:r>
    </w:p>
    <w:p w:rsidR="00483B21" w:rsidRPr="00483B21" w:rsidRDefault="00483B21" w:rsidP="00483B21">
      <w:pPr>
        <w:widowControl/>
        <w:numPr>
          <w:ilvl w:val="3"/>
          <w:numId w:val="3"/>
        </w:numPr>
        <w:shd w:val="clear" w:color="auto" w:fill="FFFFFF"/>
        <w:tabs>
          <w:tab w:val="left" w:pos="1701"/>
        </w:tabs>
        <w:ind w:left="0" w:firstLine="709"/>
        <w:jc w:val="both"/>
        <w:rPr>
          <w:bCs/>
          <w:sz w:val="28"/>
          <w:szCs w:val="28"/>
        </w:rPr>
      </w:pPr>
      <w:r w:rsidRPr="00467DA0">
        <w:rPr>
          <w:sz w:val="28"/>
          <w:szCs w:val="28"/>
        </w:rPr>
        <w:t>обслуживания находящихся на территории Абонента и Пользователя электрических установок, принадлежащих сетевой организации.</w:t>
      </w:r>
    </w:p>
    <w:p w:rsidR="00483B21" w:rsidRPr="00483B21" w:rsidRDefault="00483B21" w:rsidP="00483B21">
      <w:pPr>
        <w:widowControl/>
        <w:numPr>
          <w:ilvl w:val="2"/>
          <w:numId w:val="3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467DA0">
        <w:rPr>
          <w:sz w:val="28"/>
          <w:szCs w:val="28"/>
        </w:rPr>
        <w:t>Проводить на объектах Абонента или Пользователя (с возможным привлечением представителя заинтересованных организаций) работы, связанные с поверкой, калибровкой, программированием, пломбированием средств учета, а также другие виды работ, связанных с обслуживанием средств измерений.</w:t>
      </w:r>
    </w:p>
    <w:p w:rsidR="00483B21" w:rsidRPr="00483B21" w:rsidRDefault="00483B21" w:rsidP="00483B21">
      <w:pPr>
        <w:widowControl/>
        <w:numPr>
          <w:ilvl w:val="2"/>
          <w:numId w:val="3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467DA0">
        <w:rPr>
          <w:sz w:val="28"/>
          <w:szCs w:val="28"/>
        </w:rPr>
        <w:lastRenderedPageBreak/>
        <w:t xml:space="preserve">По собственной инициативе проводить замену средств измерений Пользователя за счет Пользователя, в случае, если Пользователь не меняет принадлежащее ему </w:t>
      </w:r>
      <w:proofErr w:type="spellStart"/>
      <w:r w:rsidRPr="00467DA0">
        <w:rPr>
          <w:sz w:val="28"/>
          <w:szCs w:val="28"/>
        </w:rPr>
        <w:t>энергопринимающее</w:t>
      </w:r>
      <w:proofErr w:type="spellEnd"/>
      <w:r w:rsidRPr="00467DA0">
        <w:rPr>
          <w:sz w:val="28"/>
          <w:szCs w:val="28"/>
        </w:rPr>
        <w:t xml:space="preserve"> оборудование, не соответствующие требованиям действующего законодательства</w:t>
      </w:r>
      <w:r>
        <w:rPr>
          <w:sz w:val="28"/>
          <w:szCs w:val="28"/>
        </w:rPr>
        <w:t>.</w:t>
      </w:r>
    </w:p>
    <w:p w:rsidR="00483B21" w:rsidRPr="00483B21" w:rsidRDefault="00483B21" w:rsidP="00483B21">
      <w:pPr>
        <w:widowControl/>
        <w:numPr>
          <w:ilvl w:val="2"/>
          <w:numId w:val="3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467DA0">
        <w:rPr>
          <w:sz w:val="28"/>
          <w:szCs w:val="28"/>
        </w:rPr>
        <w:t>Взимать плату за выполнение работ по:</w:t>
      </w:r>
    </w:p>
    <w:p w:rsidR="00483B21" w:rsidRPr="00483B21" w:rsidRDefault="00483B21" w:rsidP="00483B21">
      <w:pPr>
        <w:widowControl/>
        <w:numPr>
          <w:ilvl w:val="3"/>
          <w:numId w:val="3"/>
        </w:numPr>
        <w:shd w:val="clear" w:color="auto" w:fill="FFFFFF"/>
        <w:tabs>
          <w:tab w:val="left" w:pos="1701"/>
        </w:tabs>
        <w:ind w:left="0" w:firstLine="709"/>
        <w:jc w:val="both"/>
        <w:rPr>
          <w:bCs/>
          <w:sz w:val="28"/>
          <w:szCs w:val="28"/>
        </w:rPr>
      </w:pPr>
      <w:r w:rsidRPr="00467DA0">
        <w:rPr>
          <w:sz w:val="28"/>
          <w:szCs w:val="28"/>
        </w:rPr>
        <w:t>прекращению и восстановлению энергоснабжения после ограничения режима потребления;</w:t>
      </w:r>
    </w:p>
    <w:p w:rsidR="00483B21" w:rsidRPr="00483B21" w:rsidRDefault="00483B21" w:rsidP="00483B21">
      <w:pPr>
        <w:widowControl/>
        <w:numPr>
          <w:ilvl w:val="3"/>
          <w:numId w:val="3"/>
        </w:numPr>
        <w:shd w:val="clear" w:color="auto" w:fill="FFFFFF"/>
        <w:tabs>
          <w:tab w:val="left" w:pos="1701"/>
        </w:tabs>
        <w:ind w:left="0" w:firstLine="709"/>
        <w:jc w:val="both"/>
        <w:rPr>
          <w:bCs/>
          <w:sz w:val="28"/>
          <w:szCs w:val="28"/>
        </w:rPr>
      </w:pPr>
      <w:r w:rsidRPr="00467DA0">
        <w:rPr>
          <w:sz w:val="28"/>
          <w:szCs w:val="28"/>
        </w:rPr>
        <w:t>обслуживанию средств измерений.</w:t>
      </w:r>
    </w:p>
    <w:p w:rsidR="00483B21" w:rsidRPr="00483B21" w:rsidRDefault="00483B21" w:rsidP="00483B21">
      <w:pPr>
        <w:widowControl/>
        <w:numPr>
          <w:ilvl w:val="2"/>
          <w:numId w:val="3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467DA0">
        <w:rPr>
          <w:sz w:val="28"/>
          <w:szCs w:val="28"/>
        </w:rPr>
        <w:t>Требовать возмещения убытков, понесенных в результате нарушения Пользователем обязательств, предусмотренных Договором и действующим законодательством.</w:t>
      </w:r>
    </w:p>
    <w:p w:rsidR="00483B21" w:rsidRPr="00483B21" w:rsidRDefault="00483B21" w:rsidP="00483B21">
      <w:pPr>
        <w:widowControl/>
        <w:numPr>
          <w:ilvl w:val="2"/>
          <w:numId w:val="3"/>
        </w:numPr>
        <w:shd w:val="clear" w:color="auto" w:fill="FFFFFF"/>
        <w:tabs>
          <w:tab w:val="left" w:pos="1560"/>
        </w:tabs>
        <w:ind w:left="0" w:firstLine="709"/>
        <w:jc w:val="both"/>
        <w:rPr>
          <w:bCs/>
          <w:sz w:val="28"/>
          <w:szCs w:val="28"/>
        </w:rPr>
      </w:pPr>
      <w:r w:rsidRPr="00467DA0">
        <w:rPr>
          <w:sz w:val="28"/>
          <w:szCs w:val="28"/>
        </w:rPr>
        <w:t>Привлекать третьих лиц для обслуживания Пользователь по настоящему Договору.</w:t>
      </w:r>
    </w:p>
    <w:p w:rsidR="00483B21" w:rsidRPr="00483B21" w:rsidRDefault="00483B21" w:rsidP="00483B21">
      <w:pPr>
        <w:widowControl/>
        <w:shd w:val="clear" w:color="auto" w:fill="FFFFFF"/>
        <w:tabs>
          <w:tab w:val="left" w:pos="1560"/>
        </w:tabs>
        <w:jc w:val="both"/>
        <w:rPr>
          <w:bCs/>
          <w:szCs w:val="28"/>
        </w:rPr>
      </w:pPr>
    </w:p>
    <w:p w:rsidR="00EE353F" w:rsidRPr="00483B21" w:rsidRDefault="00EE353F" w:rsidP="00483B21">
      <w:pPr>
        <w:widowControl/>
        <w:numPr>
          <w:ilvl w:val="0"/>
          <w:numId w:val="3"/>
        </w:numPr>
        <w:shd w:val="clear" w:color="auto" w:fill="FFFFFF"/>
        <w:jc w:val="center"/>
        <w:rPr>
          <w:sz w:val="28"/>
          <w:szCs w:val="28"/>
        </w:rPr>
      </w:pPr>
      <w:r w:rsidRPr="00467DA0">
        <w:rPr>
          <w:b/>
          <w:bCs/>
          <w:sz w:val="28"/>
          <w:szCs w:val="28"/>
        </w:rPr>
        <w:t xml:space="preserve">ОБЯЗАННОСТИ И ПРАВА </w:t>
      </w:r>
      <w:r w:rsidR="001C37BB" w:rsidRPr="00467DA0">
        <w:rPr>
          <w:b/>
          <w:bCs/>
          <w:sz w:val="28"/>
          <w:szCs w:val="28"/>
        </w:rPr>
        <w:t>ПОЛЬЗОВАТЕЛЯ</w:t>
      </w:r>
    </w:p>
    <w:p w:rsidR="00483B21" w:rsidRPr="00483B21" w:rsidRDefault="00483B21" w:rsidP="00483B21">
      <w:pPr>
        <w:widowControl/>
        <w:numPr>
          <w:ilvl w:val="1"/>
          <w:numId w:val="3"/>
        </w:numPr>
        <w:shd w:val="clear" w:color="auto" w:fill="FFFFFF"/>
        <w:ind w:left="0" w:firstLine="702"/>
        <w:jc w:val="both"/>
        <w:rPr>
          <w:sz w:val="28"/>
          <w:szCs w:val="28"/>
        </w:rPr>
      </w:pPr>
      <w:r w:rsidRPr="00467DA0">
        <w:rPr>
          <w:b/>
          <w:bCs/>
          <w:sz w:val="28"/>
          <w:szCs w:val="28"/>
        </w:rPr>
        <w:t>Пользователь обязуется:</w:t>
      </w:r>
    </w:p>
    <w:p w:rsidR="00483B21" w:rsidRDefault="00483B21" w:rsidP="00483B21">
      <w:pPr>
        <w:widowControl/>
        <w:numPr>
          <w:ilvl w:val="2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67DA0">
        <w:rPr>
          <w:bCs/>
          <w:sz w:val="28"/>
          <w:szCs w:val="28"/>
        </w:rPr>
        <w:t>По требованию</w:t>
      </w:r>
      <w:r w:rsidRPr="00467DA0">
        <w:rPr>
          <w:sz w:val="28"/>
          <w:szCs w:val="28"/>
        </w:rPr>
        <w:t xml:space="preserve"> Абонента направлять заявку и сведения на договорный объем потребления электрической энергии (мощности) на следующий период тарифного регулирования и подписать необходимые документы.</w:t>
      </w:r>
    </w:p>
    <w:p w:rsidR="00483B21" w:rsidRDefault="00483B21" w:rsidP="00483B21">
      <w:pPr>
        <w:widowControl/>
        <w:numPr>
          <w:ilvl w:val="2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Не превышать величину заявленной мощности</w:t>
      </w:r>
      <w:r>
        <w:rPr>
          <w:sz w:val="28"/>
          <w:szCs w:val="28"/>
        </w:rPr>
        <w:t>,</w:t>
      </w:r>
      <w:r w:rsidRPr="00467DA0">
        <w:rPr>
          <w:sz w:val="28"/>
          <w:szCs w:val="28"/>
        </w:rPr>
        <w:t xml:space="preserve"> согласованной с Абонентом.</w:t>
      </w:r>
    </w:p>
    <w:p w:rsidR="00483B21" w:rsidRDefault="00483B21" w:rsidP="00483B21">
      <w:pPr>
        <w:widowControl/>
        <w:numPr>
          <w:ilvl w:val="2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Ежемесячно, в 24.00 часа последнего дня расчетного месяца, производить снятие показаний расчетных средств измерений и представлять их немедленно Абоненту на бумажном носителе.</w:t>
      </w:r>
    </w:p>
    <w:p w:rsidR="00483B21" w:rsidRDefault="00483B21" w:rsidP="00483B21">
      <w:pPr>
        <w:widowControl/>
        <w:numPr>
          <w:ilvl w:val="2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Производить оплату стоимости потребленной электрической энергии (мощности) и услуг, с соблюдением сроков и порядка, установленных настоящим Договором, а при их отсутствии в сроки, указанные Абонентом.</w:t>
      </w:r>
    </w:p>
    <w:p w:rsidR="00483B21" w:rsidRDefault="00483B21" w:rsidP="00483B21">
      <w:pPr>
        <w:widowControl/>
        <w:numPr>
          <w:ilvl w:val="2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В трехдневный срок уведомлять Абонента об изменениях</w:t>
      </w:r>
      <w:r>
        <w:rPr>
          <w:sz w:val="28"/>
          <w:szCs w:val="28"/>
        </w:rPr>
        <w:t xml:space="preserve"> телефонного номера,</w:t>
      </w:r>
      <w:r w:rsidRPr="00467DA0">
        <w:rPr>
          <w:sz w:val="28"/>
          <w:szCs w:val="28"/>
        </w:rPr>
        <w:t xml:space="preserve"> адреса, адреса для переписки и/или электронного адреса (</w:t>
      </w:r>
      <w:r w:rsidRPr="00467DA0">
        <w:rPr>
          <w:sz w:val="28"/>
          <w:szCs w:val="28"/>
          <w:lang w:val="en-US"/>
        </w:rPr>
        <w:t>E</w:t>
      </w:r>
      <w:r w:rsidRPr="00467DA0">
        <w:rPr>
          <w:sz w:val="28"/>
          <w:szCs w:val="28"/>
        </w:rPr>
        <w:t>-</w:t>
      </w:r>
      <w:r w:rsidRPr="00467DA0">
        <w:rPr>
          <w:sz w:val="28"/>
          <w:szCs w:val="28"/>
          <w:lang w:val="en-US"/>
        </w:rPr>
        <w:t>mail</w:t>
      </w:r>
      <w:r w:rsidRPr="00467DA0">
        <w:rPr>
          <w:sz w:val="28"/>
          <w:szCs w:val="28"/>
        </w:rPr>
        <w:t>), банковских реквизитов, паспортных данных, и иных сведений, необходимых для Абонента по настоящему Договору и влияющих на надлежащее исполнение Договора, с представлением копий соответствующих документов.</w:t>
      </w:r>
    </w:p>
    <w:p w:rsidR="00483B21" w:rsidRDefault="00483B21" w:rsidP="00483B21">
      <w:pPr>
        <w:widowControl/>
        <w:numPr>
          <w:ilvl w:val="2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 xml:space="preserve">Обеспечивать сохранность и надежное функционирование </w:t>
      </w:r>
      <w:proofErr w:type="spellStart"/>
      <w:r w:rsidRPr="00467DA0">
        <w:rPr>
          <w:sz w:val="28"/>
          <w:szCs w:val="28"/>
        </w:rPr>
        <w:t>энергопринимающих</w:t>
      </w:r>
      <w:proofErr w:type="spellEnd"/>
      <w:r w:rsidRPr="00467DA0">
        <w:rPr>
          <w:sz w:val="28"/>
          <w:szCs w:val="28"/>
        </w:rPr>
        <w:t xml:space="preserve"> установок, устройств релейной защиты, противоаварийной и режимной автоматики и/или ее компонентов, а также возможность своевременного выполнения управляющих воздействий в соответствии с требованиями уполномоченных организаций.</w:t>
      </w:r>
    </w:p>
    <w:p w:rsidR="00483B21" w:rsidRDefault="00483B21" w:rsidP="00483B21">
      <w:pPr>
        <w:widowControl/>
        <w:numPr>
          <w:ilvl w:val="2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В письменной форме, в том, с предоставлений копий по электронной почте уведомлять Абонента:</w:t>
      </w:r>
    </w:p>
    <w:p w:rsidR="00483B21" w:rsidRDefault="00483B21" w:rsidP="00483B21">
      <w:pPr>
        <w:widowControl/>
        <w:numPr>
          <w:ilvl w:val="3"/>
          <w:numId w:val="3"/>
        </w:numPr>
        <w:shd w:val="clear" w:color="auto" w:fill="FFFFFF"/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немедленно обо всех нарушениях схемы учета и неисправностях в работе или утрате средств измерений электрической энергии (мощности) Абонента и/или Пользователя;</w:t>
      </w:r>
    </w:p>
    <w:p w:rsidR="00483B21" w:rsidRDefault="00483B21" w:rsidP="00483B21">
      <w:pPr>
        <w:widowControl/>
        <w:numPr>
          <w:ilvl w:val="3"/>
          <w:numId w:val="3"/>
        </w:numPr>
        <w:shd w:val="clear" w:color="auto" w:fill="FFFFFF"/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немедленно обо всех изменениях (нарушениях), происшедших в схеме энергоснабжения Абонента и/или Пользователя, не позднее трех суток с момента произошедших изменений (нарушений);</w:t>
      </w:r>
    </w:p>
    <w:p w:rsidR="00483B21" w:rsidRDefault="00483B21" w:rsidP="00483B21">
      <w:pPr>
        <w:widowControl/>
        <w:numPr>
          <w:ilvl w:val="3"/>
          <w:numId w:val="3"/>
        </w:numPr>
        <w:shd w:val="clear" w:color="auto" w:fill="FFFFFF"/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lastRenderedPageBreak/>
        <w:t>немедленно об авариях в электроустановках Абонента и/или Пользователя, повлекших отключение питающих линий, повреждение основного оборудования; о поражениях электрическим током людей и/или животных, а также о пожарах, вызвавших неисправность электроустановок;</w:t>
      </w:r>
    </w:p>
    <w:p w:rsidR="00483B21" w:rsidRDefault="00483B21" w:rsidP="00483B21">
      <w:pPr>
        <w:widowControl/>
        <w:numPr>
          <w:ilvl w:val="2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Обеспечивать за свой счет замену и поверку средств измерений электрической энергии (мощности), в том числе иных приборов, к которым присоединены и/или используются оборудовани</w:t>
      </w:r>
      <w:r w:rsidR="00965865">
        <w:rPr>
          <w:sz w:val="28"/>
          <w:szCs w:val="28"/>
        </w:rPr>
        <w:t>е</w:t>
      </w:r>
      <w:r w:rsidRPr="00467DA0">
        <w:rPr>
          <w:sz w:val="28"/>
          <w:szCs w:val="28"/>
        </w:rPr>
        <w:t xml:space="preserve"> и сети Пользователя</w:t>
      </w:r>
      <w:r w:rsidR="00965865">
        <w:rPr>
          <w:sz w:val="28"/>
          <w:szCs w:val="28"/>
        </w:rPr>
        <w:t>,</w:t>
      </w:r>
      <w:r w:rsidRPr="00467DA0">
        <w:rPr>
          <w:sz w:val="28"/>
          <w:szCs w:val="28"/>
        </w:rPr>
        <w:t xml:space="preserve"> либо принадлежащих третьим лицам, но присоединенных к оборудовани</w:t>
      </w:r>
      <w:r w:rsidR="00965865">
        <w:rPr>
          <w:sz w:val="28"/>
          <w:szCs w:val="28"/>
        </w:rPr>
        <w:t>ю</w:t>
      </w:r>
      <w:r w:rsidRPr="00467DA0">
        <w:rPr>
          <w:sz w:val="28"/>
          <w:szCs w:val="28"/>
        </w:rPr>
        <w:t xml:space="preserve"> Пользователя. Установку и замену средств измерений осуществлять по согласованию с Абонентом и в присутствии его представителя.</w:t>
      </w:r>
    </w:p>
    <w:p w:rsidR="00965865" w:rsidRDefault="00965865" w:rsidP="00483B21">
      <w:pPr>
        <w:widowControl/>
        <w:numPr>
          <w:ilvl w:val="2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Поддерживать технически безопасное состояние своих электроустановок и электрических сетей в соответствии с требованиями действующих нормативных актов и технических документов.</w:t>
      </w:r>
    </w:p>
    <w:p w:rsidR="00965865" w:rsidRDefault="00965865" w:rsidP="00965865">
      <w:pPr>
        <w:widowControl/>
        <w:numPr>
          <w:ilvl w:val="2"/>
          <w:numId w:val="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Обеспечивать сохранность на своей территории электрооборудования, воздушных и кабельных линий электропередачи, средств измерений электрической энергии (мощности), технических и программных средств и автоматизированных систем учета, контроля и управления электропотреблением, принадлежащих Абоненту и иным лицам.</w:t>
      </w:r>
    </w:p>
    <w:p w:rsidR="00965865" w:rsidRDefault="00965865" w:rsidP="00965865">
      <w:pPr>
        <w:widowControl/>
        <w:numPr>
          <w:ilvl w:val="2"/>
          <w:numId w:val="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В разрешенных законодательством и Абонентом случаях подключать (присоединять) к собственным сетям иных лиц, только с письменного согласия Абонента, а в случаях, установленных законом</w:t>
      </w:r>
      <w:r>
        <w:rPr>
          <w:sz w:val="28"/>
          <w:szCs w:val="28"/>
        </w:rPr>
        <w:t>,</w:t>
      </w:r>
      <w:r w:rsidRPr="00467DA0">
        <w:rPr>
          <w:sz w:val="28"/>
          <w:szCs w:val="28"/>
        </w:rPr>
        <w:t xml:space="preserve"> и иных лиц. В этом случае Пользователь оплачивает потребленную этим лицом электрическую энергию в полном объеме по тарифу той группы (категории) потребителей, к которой относится указанное лицо, с учетом нерегулируемых цен. Взаимоотношений сторон по расчетам за объем электрической энергии, потребленной подключаемым лицом, оформляются дополнительным соглашением, являющимся неотъемлемой частью настоящего договора.</w:t>
      </w:r>
    </w:p>
    <w:p w:rsidR="00965865" w:rsidRDefault="00965865" w:rsidP="00965865">
      <w:pPr>
        <w:widowControl/>
        <w:numPr>
          <w:ilvl w:val="2"/>
          <w:numId w:val="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 xml:space="preserve">Не производить самовольного, в нарушение предусмотренных настоящим Договором условий, присоединения </w:t>
      </w:r>
      <w:proofErr w:type="spellStart"/>
      <w:r w:rsidRPr="00467DA0">
        <w:rPr>
          <w:sz w:val="28"/>
          <w:szCs w:val="28"/>
        </w:rPr>
        <w:t>электроприемников</w:t>
      </w:r>
      <w:proofErr w:type="spellEnd"/>
      <w:r w:rsidRPr="00467DA0">
        <w:rPr>
          <w:sz w:val="28"/>
          <w:szCs w:val="28"/>
        </w:rPr>
        <w:t xml:space="preserve"> к сети, приводящего к увеличению мощности свыше разрешенной.</w:t>
      </w:r>
    </w:p>
    <w:p w:rsidR="00965865" w:rsidRDefault="00965865" w:rsidP="00965865">
      <w:pPr>
        <w:widowControl/>
        <w:numPr>
          <w:ilvl w:val="2"/>
          <w:numId w:val="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Производить по требованию Абонента сверку расчетов с оформлением актов сверки задолженности по форме, установленной Абонентом.</w:t>
      </w:r>
    </w:p>
    <w:p w:rsidR="00965865" w:rsidRDefault="00965865" w:rsidP="00965865">
      <w:pPr>
        <w:widowControl/>
        <w:numPr>
          <w:ilvl w:val="2"/>
          <w:numId w:val="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На основании выставленного счета оплачивать Абоненту стоимость услуг, связанных с ограничением и восстановлением энергоснабжения, после ограничения режима потребления.</w:t>
      </w:r>
    </w:p>
    <w:p w:rsidR="00965865" w:rsidRDefault="00965865" w:rsidP="00965865">
      <w:pPr>
        <w:widowControl/>
        <w:numPr>
          <w:ilvl w:val="2"/>
          <w:numId w:val="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Возместить убытки, причиненные Абоненту в результате превышения Пользователем величины заявленной мощности, в течение Пяти дней с момента получения соответствующего требования Абонента.</w:t>
      </w:r>
    </w:p>
    <w:p w:rsidR="00965865" w:rsidRDefault="00965865" w:rsidP="00965865">
      <w:pPr>
        <w:widowControl/>
        <w:numPr>
          <w:ilvl w:val="2"/>
          <w:numId w:val="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Предоставлять по запросу Абонента или иных уполномоченных организаций необходимую техническую информацию: электрические схемы, характеристики оборудования, схемы устройств релейной защиты и противоаварийной автоматики и др.</w:t>
      </w:r>
    </w:p>
    <w:p w:rsidR="00965865" w:rsidRDefault="00965865" w:rsidP="00965865">
      <w:pPr>
        <w:widowControl/>
        <w:numPr>
          <w:ilvl w:val="2"/>
          <w:numId w:val="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965865">
        <w:rPr>
          <w:sz w:val="28"/>
          <w:szCs w:val="28"/>
        </w:rPr>
        <w:t>Выполнять требования Абонента и иных уполномоченных организаций по реализации графиков аварийного ограничения.</w:t>
      </w:r>
    </w:p>
    <w:p w:rsidR="00965865" w:rsidRDefault="00965865" w:rsidP="00965865">
      <w:pPr>
        <w:widowControl/>
        <w:numPr>
          <w:ilvl w:val="2"/>
          <w:numId w:val="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 xml:space="preserve">В случае принятия решения о переходе на подключение к другой организации Пользователь обязан уведомить Абонента о таком переходе не </w:t>
      </w:r>
      <w:r w:rsidRPr="00467DA0">
        <w:rPr>
          <w:sz w:val="28"/>
          <w:szCs w:val="28"/>
        </w:rPr>
        <w:lastRenderedPageBreak/>
        <w:t>позднее чем за 30 дней до предполагаемой даты вступления в силу договора с иной организацией.</w:t>
      </w:r>
    </w:p>
    <w:p w:rsidR="00965865" w:rsidRDefault="00965865" w:rsidP="00965865">
      <w:pPr>
        <w:widowControl/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При отсутствии уведомления в указанный срок, а также при неисполнении других обязательных требований, предусмотренных настоящим Договором, Пользователь продолжает нести все предусмотренные настоящим Договором обязательства.</w:t>
      </w:r>
    </w:p>
    <w:p w:rsidR="00965865" w:rsidRDefault="00965865" w:rsidP="00965865">
      <w:pPr>
        <w:widowControl/>
        <w:numPr>
          <w:ilvl w:val="2"/>
          <w:numId w:val="3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До истечения срока, указанного в п. 5.1.18 настоящего Договора, Пользователь обязан выполнить следующие действия:</w:t>
      </w:r>
    </w:p>
    <w:p w:rsidR="00965865" w:rsidRDefault="00965865" w:rsidP="00965865">
      <w:pPr>
        <w:widowControl/>
        <w:numPr>
          <w:ilvl w:val="3"/>
          <w:numId w:val="3"/>
        </w:numPr>
        <w:shd w:val="clear" w:color="auto" w:fill="FFFFFF"/>
        <w:tabs>
          <w:tab w:val="left" w:pos="1843"/>
        </w:tabs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возместить убытки Абоненту связанные с нарушением Пользователем условий Договора, и в размере, который определяется затратами, понесенными Абонентом для надлежащего выполнения условий настоящего Договора;</w:t>
      </w:r>
    </w:p>
    <w:p w:rsidR="00965865" w:rsidRDefault="00965865" w:rsidP="00965865">
      <w:pPr>
        <w:widowControl/>
        <w:numPr>
          <w:ilvl w:val="3"/>
          <w:numId w:val="3"/>
        </w:numPr>
        <w:shd w:val="clear" w:color="auto" w:fill="FFFFFF"/>
        <w:tabs>
          <w:tab w:val="left" w:pos="1843"/>
        </w:tabs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погасить имеющуюся перед Абонентом задолженность (отсутствие задолженности перед Абонентом должно быть подтверждено Актом сверки либо, при наличии разногласий - решением суда);</w:t>
      </w:r>
    </w:p>
    <w:p w:rsidR="00965865" w:rsidRDefault="00965865" w:rsidP="00965865">
      <w:pPr>
        <w:widowControl/>
        <w:numPr>
          <w:ilvl w:val="3"/>
          <w:numId w:val="3"/>
        </w:numPr>
        <w:shd w:val="clear" w:color="auto" w:fill="FFFFFF"/>
        <w:tabs>
          <w:tab w:val="left" w:pos="1843"/>
        </w:tabs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обеспечить раздельный учет объемов потребления электрической энергии (мощности) данным Пользователем и любыми прочими потребителями, получающими электроэнергию через Абонента, и согласовать его с Абонентом и уполномоченными организациями;</w:t>
      </w:r>
    </w:p>
    <w:p w:rsidR="00965865" w:rsidRDefault="00965865" w:rsidP="00965865">
      <w:pPr>
        <w:widowControl/>
        <w:numPr>
          <w:ilvl w:val="3"/>
          <w:numId w:val="3"/>
        </w:numPr>
        <w:shd w:val="clear" w:color="auto" w:fill="FFFFFF"/>
        <w:tabs>
          <w:tab w:val="left" w:pos="1843"/>
        </w:tabs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предоставить Абоненту заверенную копию договора энергоснабжения (договора купли-продажи (поставки) электрической энергии (мощности) с другой организацией со всеми приложениями;</w:t>
      </w:r>
    </w:p>
    <w:p w:rsidR="00965865" w:rsidRDefault="00965865" w:rsidP="00965865">
      <w:pPr>
        <w:widowControl/>
        <w:numPr>
          <w:ilvl w:val="3"/>
          <w:numId w:val="3"/>
        </w:numPr>
        <w:shd w:val="clear" w:color="auto" w:fill="FFFFFF"/>
        <w:tabs>
          <w:tab w:val="left" w:pos="1843"/>
        </w:tabs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в случае частичной покупки электрической энергии (мощности) у другой организации заключить с Абонентом дополнительное соглашение о внесении изменений в настоящий Договор, позволяющее Сторонам надлежащим образом исполнять по нему свои права и обязанности.</w:t>
      </w:r>
    </w:p>
    <w:p w:rsidR="00965865" w:rsidRPr="00965865" w:rsidRDefault="00965865" w:rsidP="00965865">
      <w:pPr>
        <w:widowControl/>
        <w:numPr>
          <w:ilvl w:val="1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67DA0">
        <w:rPr>
          <w:b/>
          <w:bCs/>
          <w:sz w:val="28"/>
          <w:szCs w:val="28"/>
        </w:rPr>
        <w:t>Пользователь имеет право:</w:t>
      </w:r>
    </w:p>
    <w:p w:rsidR="00965865" w:rsidRDefault="00965865" w:rsidP="00965865">
      <w:pPr>
        <w:widowControl/>
        <w:numPr>
          <w:ilvl w:val="2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По согласованию с Абонентом изменять условия настоящего Договора.</w:t>
      </w:r>
    </w:p>
    <w:p w:rsidR="00965865" w:rsidRDefault="00965865" w:rsidP="00965865">
      <w:pPr>
        <w:widowControl/>
        <w:numPr>
          <w:ilvl w:val="2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Обращаться к Абоненту с запросами в отношении реализации договора</w:t>
      </w:r>
      <w:r>
        <w:rPr>
          <w:sz w:val="28"/>
          <w:szCs w:val="28"/>
        </w:rPr>
        <w:t>.</w:t>
      </w:r>
    </w:p>
    <w:p w:rsidR="00965865" w:rsidRDefault="00965865" w:rsidP="00965865">
      <w:pPr>
        <w:widowControl/>
        <w:numPr>
          <w:ilvl w:val="2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Иные права</w:t>
      </w:r>
      <w:r>
        <w:rPr>
          <w:sz w:val="28"/>
          <w:szCs w:val="28"/>
        </w:rPr>
        <w:t>,</w:t>
      </w:r>
      <w:r w:rsidRPr="00467DA0"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>н</w:t>
      </w:r>
      <w:r w:rsidRPr="00467DA0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467DA0">
        <w:rPr>
          <w:sz w:val="28"/>
          <w:szCs w:val="28"/>
        </w:rPr>
        <w:t xml:space="preserve"> настоящим Договором и действующим законодательством.</w:t>
      </w:r>
    </w:p>
    <w:p w:rsidR="00965865" w:rsidRPr="00965865" w:rsidRDefault="00965865" w:rsidP="00965865">
      <w:pPr>
        <w:widowControl/>
        <w:shd w:val="clear" w:color="auto" w:fill="FFFFFF"/>
        <w:jc w:val="both"/>
        <w:rPr>
          <w:szCs w:val="28"/>
        </w:rPr>
      </w:pPr>
    </w:p>
    <w:p w:rsidR="00382C31" w:rsidRPr="00965865" w:rsidRDefault="00EE353F" w:rsidP="00965865">
      <w:pPr>
        <w:widowControl/>
        <w:numPr>
          <w:ilvl w:val="0"/>
          <w:numId w:val="3"/>
        </w:numPr>
        <w:shd w:val="clear" w:color="auto" w:fill="FFFFFF"/>
        <w:jc w:val="center"/>
        <w:rPr>
          <w:sz w:val="28"/>
          <w:szCs w:val="28"/>
        </w:rPr>
      </w:pPr>
      <w:r w:rsidRPr="00467DA0">
        <w:rPr>
          <w:b/>
          <w:bCs/>
          <w:sz w:val="28"/>
          <w:szCs w:val="28"/>
        </w:rPr>
        <w:t>ОБЪЕМ, СТОИМОСТЬ ЭЛЕКТРИЧЕСКОЙ ЭНЕРГИИ И ПОРЯДОК ОПЛАТЫ</w:t>
      </w:r>
    </w:p>
    <w:p w:rsidR="00965865" w:rsidRDefault="00965865" w:rsidP="00965865">
      <w:pPr>
        <w:widowControl/>
        <w:numPr>
          <w:ilvl w:val="1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67DA0">
        <w:rPr>
          <w:bCs/>
          <w:sz w:val="28"/>
          <w:szCs w:val="28"/>
        </w:rPr>
        <w:t>Стоимость</w:t>
      </w:r>
      <w:r w:rsidRPr="00467DA0">
        <w:rPr>
          <w:b/>
          <w:bCs/>
          <w:sz w:val="28"/>
          <w:szCs w:val="28"/>
        </w:rPr>
        <w:t xml:space="preserve"> </w:t>
      </w:r>
      <w:r w:rsidRPr="00467DA0">
        <w:rPr>
          <w:sz w:val="28"/>
          <w:szCs w:val="28"/>
        </w:rPr>
        <w:t>передаваемой Пользователю электрической энергии (мощности) устанавливаются в соответствии с действующим законодательством.</w:t>
      </w:r>
    </w:p>
    <w:p w:rsidR="00965865" w:rsidRDefault="00965865" w:rsidP="00965865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467DA0">
        <w:rPr>
          <w:b/>
          <w:sz w:val="28"/>
          <w:szCs w:val="28"/>
          <w:u w:val="single"/>
        </w:rPr>
        <w:t>Пользователь обязан самостоятельно установить сумму платежа и оплатить электроэнергию не позднее 10 числа месяца, следующего за месяце</w:t>
      </w:r>
      <w:r>
        <w:rPr>
          <w:b/>
          <w:sz w:val="28"/>
          <w:szCs w:val="28"/>
          <w:u w:val="single"/>
        </w:rPr>
        <w:t>м</w:t>
      </w:r>
      <w:r w:rsidRPr="00467DA0">
        <w:rPr>
          <w:b/>
          <w:sz w:val="28"/>
          <w:szCs w:val="28"/>
          <w:u w:val="single"/>
        </w:rPr>
        <w:t xml:space="preserve"> потребления электроэнергии.</w:t>
      </w:r>
    </w:p>
    <w:p w:rsidR="00965865" w:rsidRDefault="00965865" w:rsidP="00965865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В случае нарушения условий настоящего Договора, Абонент вправе потребовать предварительной оплаты Пользователем за электроэнергию, при этом размер предварительной оплаты определяется Абонентом.</w:t>
      </w:r>
    </w:p>
    <w:p w:rsidR="00965865" w:rsidRPr="00965865" w:rsidRDefault="00965865" w:rsidP="00965865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467DA0">
        <w:rPr>
          <w:b/>
          <w:sz w:val="28"/>
          <w:szCs w:val="28"/>
          <w:u w:val="single"/>
        </w:rPr>
        <w:t>Пользователь обязан уплатить потребленную Пользователем до заключения настоящего Договора электроэнергию в течение 10 дней с момента подписания Договора.</w:t>
      </w:r>
    </w:p>
    <w:p w:rsidR="00965865" w:rsidRDefault="00965865" w:rsidP="00965865">
      <w:pPr>
        <w:widowControl/>
        <w:numPr>
          <w:ilvl w:val="1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lastRenderedPageBreak/>
        <w:t>Фактический объем переданной по настоящему Договору электрической энергии (мощности) определяется средствами измерений, за исключением случаев, отдельно оговоренных Договором, при которых определение объема фактически поставленной электрической энергии (мощности) определяется расчетным путем.</w:t>
      </w:r>
    </w:p>
    <w:p w:rsidR="00965865" w:rsidRDefault="00965865" w:rsidP="00965865">
      <w:pPr>
        <w:widowControl/>
        <w:numPr>
          <w:ilvl w:val="1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Абонент вправе по мере необходимости производить проверку потребления Пользователе</w:t>
      </w:r>
      <w:r>
        <w:rPr>
          <w:sz w:val="28"/>
          <w:szCs w:val="28"/>
        </w:rPr>
        <w:t xml:space="preserve">м </w:t>
      </w:r>
      <w:r w:rsidRPr="00467DA0">
        <w:rPr>
          <w:sz w:val="28"/>
          <w:szCs w:val="28"/>
        </w:rPr>
        <w:t>электрической энергии (мощности).</w:t>
      </w:r>
    </w:p>
    <w:p w:rsidR="00965865" w:rsidRDefault="00965865" w:rsidP="00965865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В случае обнаружения расхождений между данными о количестве потребленной Пользователем электрической энергии (мощности), указанными Пользователем в отчетах, и данными, указанными в Акте, расчет стоимости потребленной Пользователем электрической энергии (мощности) за расчетный месяц производится на основании данных Акта.</w:t>
      </w:r>
    </w:p>
    <w:p w:rsidR="00965865" w:rsidRDefault="00965865" w:rsidP="00965865">
      <w:pPr>
        <w:widowControl/>
        <w:numPr>
          <w:ilvl w:val="1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 xml:space="preserve">При выявлении случаев </w:t>
      </w:r>
      <w:proofErr w:type="spellStart"/>
      <w:r w:rsidRPr="00467DA0">
        <w:rPr>
          <w:sz w:val="28"/>
          <w:szCs w:val="28"/>
        </w:rPr>
        <w:t>безучетного</w:t>
      </w:r>
      <w:proofErr w:type="spellEnd"/>
      <w:r w:rsidRPr="00467DA0">
        <w:rPr>
          <w:sz w:val="28"/>
          <w:szCs w:val="28"/>
        </w:rPr>
        <w:t xml:space="preserve"> потребления электрической энергии объем фактически потребленной Пользователем электрической энергии определяется расчетным путем как произведение мощности, разрешенной к единовременному использованию и числу часов ее использования, которое признается равным 24 часам в сутки.</w:t>
      </w:r>
    </w:p>
    <w:p w:rsidR="00965865" w:rsidRDefault="00965865" w:rsidP="00965865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Расчет объема фактически потребленной Пользователем электрической энергии производится за весь период допущенного нарушения, начиная со дня последней проверки (замены) приборов и средств учета или проверки их подключения представителем сетевой организации, который</w:t>
      </w:r>
      <w:r w:rsidR="00DF1A28">
        <w:rPr>
          <w:sz w:val="28"/>
          <w:szCs w:val="28"/>
        </w:rPr>
        <w:t>,</w:t>
      </w:r>
      <w:r w:rsidRPr="00467DA0">
        <w:rPr>
          <w:sz w:val="28"/>
          <w:szCs w:val="28"/>
        </w:rPr>
        <w:t xml:space="preserve"> однако</w:t>
      </w:r>
      <w:r w:rsidR="00DF1A28">
        <w:rPr>
          <w:sz w:val="28"/>
          <w:szCs w:val="28"/>
        </w:rPr>
        <w:t>,</w:t>
      </w:r>
      <w:r w:rsidRPr="00467DA0">
        <w:rPr>
          <w:sz w:val="28"/>
          <w:szCs w:val="28"/>
        </w:rPr>
        <w:t xml:space="preserve"> не может превышать сроков исковой давности.</w:t>
      </w:r>
    </w:p>
    <w:p w:rsidR="00965865" w:rsidRDefault="00DF1A28" w:rsidP="00965865">
      <w:pPr>
        <w:widowControl/>
        <w:numPr>
          <w:ilvl w:val="1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В соответствии с действующим законодательством регулируемые цены (тарифы) устанавливаются органами исполнительной власти, осуществляющими государственное регулирование тарифов.</w:t>
      </w:r>
    </w:p>
    <w:p w:rsidR="00DF1A28" w:rsidRDefault="00DF1A28" w:rsidP="00DF1A28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При этом регулируемые цены (тарифы) на электрическую энергию (мощность) применяются Сторонами и вводятся в действие с момента их утверждения и введения в действие указанными органами. Изменение регулируемых цен (тарифов) в период действия настоящего Договора не требует его переоформления.</w:t>
      </w:r>
    </w:p>
    <w:p w:rsidR="00DF1A28" w:rsidRDefault="00DF1A28" w:rsidP="00965865">
      <w:pPr>
        <w:widowControl/>
        <w:numPr>
          <w:ilvl w:val="1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Исполнение денежных обязательств по Договору, в том числе оплата стоимости потребляемой Пользователем электрической энергии (мощности) по регулируемым ценам (тарифам), и услуг, оказание которых является неотъемлемой частью процесса снабжения электрической энергией (мощностью), считается произведенным надлежащим образом при условии поступления денежных средств на расчетный счет Абонента в порядке</w:t>
      </w:r>
      <w:r>
        <w:rPr>
          <w:sz w:val="28"/>
          <w:szCs w:val="28"/>
        </w:rPr>
        <w:t xml:space="preserve"> и</w:t>
      </w:r>
      <w:r w:rsidRPr="00467DA0">
        <w:rPr>
          <w:sz w:val="28"/>
          <w:szCs w:val="28"/>
        </w:rPr>
        <w:t xml:space="preserve"> сроки, предусмотренные настоящим Договором.</w:t>
      </w:r>
    </w:p>
    <w:p w:rsidR="00DF1A28" w:rsidRDefault="00DF1A28" w:rsidP="00965865">
      <w:pPr>
        <w:widowControl/>
        <w:numPr>
          <w:ilvl w:val="1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F1A28">
        <w:rPr>
          <w:sz w:val="28"/>
          <w:szCs w:val="28"/>
        </w:rPr>
        <w:t>По окончании расчетного периода Абонент вправе предъявить Пользователю «Акт приема-передачи электрической энергии» в двух экземплярах. Пользователь возвращает указанный Акт, подписанный и оформленный надлежащим образом Абоненту в течение пяти рабочих дней с момента получения.</w:t>
      </w:r>
    </w:p>
    <w:p w:rsidR="00DF1A28" w:rsidRDefault="00DF1A28" w:rsidP="00DF1A28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 xml:space="preserve">В случае невозвращения и (или) нарушения Пользователем установленного настоящим пунктом срока </w:t>
      </w:r>
      <w:proofErr w:type="gramStart"/>
      <w:r w:rsidRPr="00467DA0">
        <w:rPr>
          <w:sz w:val="28"/>
          <w:szCs w:val="28"/>
        </w:rPr>
        <w:t>возврата</w:t>
      </w:r>
      <w:proofErr w:type="gramEnd"/>
      <w:r w:rsidRPr="00467DA0">
        <w:rPr>
          <w:sz w:val="28"/>
          <w:szCs w:val="28"/>
        </w:rPr>
        <w:t xml:space="preserve"> надлежаще оформленного «Акта приема-передачи электрической энергии», Абонент имеет право требовать от Пользователя уплаты неустойки в сумме, равной 30 % стоимости электрической энергии (мощности), потребленной им в расчетном периоде, за который «Акт приема-</w:t>
      </w:r>
      <w:r w:rsidRPr="00467DA0">
        <w:rPr>
          <w:sz w:val="28"/>
          <w:szCs w:val="28"/>
        </w:rPr>
        <w:lastRenderedPageBreak/>
        <w:t>передачи электрической энергии (мощности)» Пользователем не возвращен или возвращен с нарушением установленного срока.</w:t>
      </w:r>
    </w:p>
    <w:p w:rsidR="00DF1A28" w:rsidRDefault="00DF1A28" w:rsidP="00965865">
      <w:pPr>
        <w:widowControl/>
        <w:numPr>
          <w:ilvl w:val="1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В случае неисполнения или ненадлежащего исполнения Пользователем обязательств по оплате электрической энергии (мощности), услуг, в том числе по предварительной оплате, а также по оплате услуг, Абонент имеет право начислить Пользователю, а Пользователь обязан уплатить проценты за пользование коммерческим кредитом в размере 0,5 процента от неуплаченной суммы за каждый день просрочки. Пользователь обязан оплатить проценты на основании выставленного Абонентом счета не позднее 10 дней после его выставления.</w:t>
      </w:r>
    </w:p>
    <w:p w:rsidR="00DF1A28" w:rsidRDefault="00DF1A28" w:rsidP="00965865">
      <w:pPr>
        <w:widowControl/>
        <w:numPr>
          <w:ilvl w:val="1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При осуществлении расчетов (оплаты) по настоящему Договору Пользователь обязан производить платеж по квитанци</w:t>
      </w:r>
      <w:r>
        <w:rPr>
          <w:sz w:val="28"/>
          <w:szCs w:val="28"/>
        </w:rPr>
        <w:t>ям</w:t>
      </w:r>
      <w:r w:rsidRPr="00467DA0">
        <w:rPr>
          <w:sz w:val="28"/>
          <w:szCs w:val="28"/>
        </w:rPr>
        <w:t xml:space="preserve">, формы и порядок заполнения которых установлены Абонентом, в случае неправильной формы квитанции и/или неправильно заполненной квитанции </w:t>
      </w:r>
      <w:r>
        <w:rPr>
          <w:sz w:val="28"/>
          <w:szCs w:val="28"/>
        </w:rPr>
        <w:t>–</w:t>
      </w:r>
      <w:r w:rsidRPr="00467DA0">
        <w:rPr>
          <w:sz w:val="28"/>
          <w:szCs w:val="28"/>
        </w:rPr>
        <w:t xml:space="preserve"> платеж считается произведенным по настоящему Договору только после письменного подтверждения Пользователем;</w:t>
      </w:r>
    </w:p>
    <w:p w:rsidR="00DF1A28" w:rsidRDefault="00DF1A28" w:rsidP="00965865">
      <w:pPr>
        <w:widowControl/>
        <w:numPr>
          <w:ilvl w:val="1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Оплата оказанных Абонентом услуг по прекращению (ограничению) и восстановлению энергоснабжения Пользователя производится Пользователем на основании выставляемого Абонентом счета.</w:t>
      </w:r>
    </w:p>
    <w:p w:rsidR="00DF1A28" w:rsidRPr="00DF1A28" w:rsidRDefault="00DF1A28" w:rsidP="00DF1A28">
      <w:pPr>
        <w:widowControl/>
        <w:shd w:val="clear" w:color="auto" w:fill="FFFFFF"/>
        <w:jc w:val="both"/>
        <w:rPr>
          <w:szCs w:val="28"/>
        </w:rPr>
      </w:pPr>
    </w:p>
    <w:p w:rsidR="00EE353F" w:rsidRPr="00DF1A28" w:rsidRDefault="00EE353F" w:rsidP="00DF1A28">
      <w:pPr>
        <w:widowControl/>
        <w:numPr>
          <w:ilvl w:val="0"/>
          <w:numId w:val="3"/>
        </w:numPr>
        <w:shd w:val="clear" w:color="auto" w:fill="FFFFFF"/>
        <w:jc w:val="center"/>
        <w:rPr>
          <w:sz w:val="28"/>
          <w:szCs w:val="28"/>
        </w:rPr>
      </w:pPr>
      <w:r w:rsidRPr="00467DA0">
        <w:rPr>
          <w:b/>
          <w:bCs/>
          <w:sz w:val="28"/>
          <w:szCs w:val="28"/>
        </w:rPr>
        <w:t>ОТВЕТСТВЕННОСТЬ СТОРОН</w:t>
      </w:r>
    </w:p>
    <w:p w:rsidR="00DF1A28" w:rsidRDefault="00DF1A28" w:rsidP="00DF1A28">
      <w:pPr>
        <w:widowControl/>
        <w:numPr>
          <w:ilvl w:val="1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Абонент при наличии своей вины в случаях перерывов (ограничения или прекращения) энергоснабжения Пользователя возмещает только причиненный Пользователю реальный ущерб в порядке и размере, установленном действующим законодательством.</w:t>
      </w:r>
    </w:p>
    <w:p w:rsidR="00DF1A28" w:rsidRDefault="00DF1A28" w:rsidP="00DF1A28">
      <w:pPr>
        <w:widowControl/>
        <w:numPr>
          <w:ilvl w:val="1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Абонент не несет ответственности:</w:t>
      </w:r>
    </w:p>
    <w:p w:rsidR="00DF1A28" w:rsidRDefault="00DF1A28" w:rsidP="00DF1A28">
      <w:pPr>
        <w:widowControl/>
        <w:numPr>
          <w:ilvl w:val="2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 xml:space="preserve">за </w:t>
      </w:r>
      <w:proofErr w:type="spellStart"/>
      <w:r w:rsidRPr="00467DA0">
        <w:rPr>
          <w:sz w:val="28"/>
          <w:szCs w:val="28"/>
        </w:rPr>
        <w:t>недоотпуск</w:t>
      </w:r>
      <w:proofErr w:type="spellEnd"/>
      <w:r w:rsidRPr="00467DA0">
        <w:rPr>
          <w:sz w:val="28"/>
          <w:szCs w:val="28"/>
        </w:rPr>
        <w:t xml:space="preserve"> и качество электрической энергии (мощности), ответственность за который несет Пользователь, и/или другие потребители, и/или </w:t>
      </w:r>
      <w:proofErr w:type="spellStart"/>
      <w:r w:rsidRPr="00467DA0">
        <w:rPr>
          <w:sz w:val="28"/>
          <w:szCs w:val="28"/>
        </w:rPr>
        <w:t>энергоснабжающие</w:t>
      </w:r>
      <w:proofErr w:type="spellEnd"/>
      <w:r w:rsidRPr="00467DA0">
        <w:rPr>
          <w:sz w:val="28"/>
          <w:szCs w:val="28"/>
        </w:rPr>
        <w:t xml:space="preserve"> и сетевые организации либо вызванный стихийными бедствиями и чрезвычайными ситуациями или ненадлежащим исполнением Пользователем, другими потребителями, </w:t>
      </w:r>
      <w:proofErr w:type="spellStart"/>
      <w:r w:rsidRPr="00467DA0">
        <w:rPr>
          <w:sz w:val="28"/>
          <w:szCs w:val="28"/>
        </w:rPr>
        <w:t>энергоснабжающими</w:t>
      </w:r>
      <w:proofErr w:type="spellEnd"/>
      <w:r w:rsidRPr="00467DA0">
        <w:rPr>
          <w:sz w:val="28"/>
          <w:szCs w:val="28"/>
        </w:rPr>
        <w:t xml:space="preserve"> и сетевыми организациями своих обязательств, предусмотренных настоящим договором или действующим законодательством, а также в иных случаях, предусмотренных договором;</w:t>
      </w:r>
    </w:p>
    <w:p w:rsidR="00DF1A28" w:rsidRDefault="00DF1A28" w:rsidP="00DF1A28">
      <w:pPr>
        <w:widowControl/>
        <w:numPr>
          <w:ilvl w:val="2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>за нарушение энергоснабжения Пользователя при включении автоматических устройств по восстановлению энергоснабжения, либо при включении резервного питания, а также при аварийных снижениях (посадках) напряжения ниже гарантируемого, связанных с работой противоаварийной автоматики и релейной защиты и в иных случаях</w:t>
      </w:r>
      <w:r>
        <w:rPr>
          <w:sz w:val="28"/>
          <w:szCs w:val="28"/>
        </w:rPr>
        <w:t>;</w:t>
      </w:r>
    </w:p>
    <w:p w:rsidR="00DF1A28" w:rsidRDefault="00DF1A28" w:rsidP="00DF1A28">
      <w:pPr>
        <w:widowControl/>
        <w:numPr>
          <w:ilvl w:val="2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 xml:space="preserve">в случаях, предусмотренных договорами Абонента с </w:t>
      </w:r>
      <w:proofErr w:type="spellStart"/>
      <w:r w:rsidRPr="00467DA0">
        <w:rPr>
          <w:sz w:val="28"/>
          <w:szCs w:val="28"/>
        </w:rPr>
        <w:t>энергоснабжающими</w:t>
      </w:r>
      <w:proofErr w:type="spellEnd"/>
      <w:r w:rsidRPr="00467DA0">
        <w:rPr>
          <w:sz w:val="28"/>
          <w:szCs w:val="28"/>
        </w:rPr>
        <w:t xml:space="preserve"> организациями и иными организациями, предусматривающими освобождение указанных организаций от ответственности перед Абонентом.</w:t>
      </w:r>
    </w:p>
    <w:p w:rsidR="00DF1A28" w:rsidRPr="00467DA0" w:rsidRDefault="00DF1A28" w:rsidP="00DF1A28">
      <w:pPr>
        <w:widowControl/>
        <w:numPr>
          <w:ilvl w:val="1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67DA0">
        <w:rPr>
          <w:sz w:val="28"/>
          <w:szCs w:val="28"/>
        </w:rPr>
        <w:t xml:space="preserve">В случае неоднократного (два и более расчетных периода) неисполнения со стороны Пользователя обязанности по оплате стоимости электрической энергии (мощности) Абонент вправе расторгнуть настоящий </w:t>
      </w:r>
      <w:r w:rsidRPr="00467DA0">
        <w:rPr>
          <w:sz w:val="28"/>
          <w:szCs w:val="28"/>
        </w:rPr>
        <w:lastRenderedPageBreak/>
        <w:t>Договор в одностороннем порядке с предварительным уведомлением Пользователя не менее чем за 30 календарных дней. При расторжении настоящего Договора в одностороннем порядке по инициативе Абонента по основаниям, предусмотренным настоящим пунктом Пользователь возмещает Абоненту убытки.</w:t>
      </w:r>
    </w:p>
    <w:p w:rsidR="007F6AC3" w:rsidRPr="00DF1A28" w:rsidRDefault="007F6AC3" w:rsidP="001F2523">
      <w:pPr>
        <w:widowControl/>
        <w:shd w:val="clear" w:color="auto" w:fill="FFFFFF"/>
        <w:jc w:val="center"/>
        <w:rPr>
          <w:bCs/>
          <w:szCs w:val="28"/>
        </w:rPr>
      </w:pPr>
    </w:p>
    <w:p w:rsidR="00EE353F" w:rsidRDefault="00EE353F" w:rsidP="00DF1A28">
      <w:pPr>
        <w:widowControl/>
        <w:numPr>
          <w:ilvl w:val="0"/>
          <w:numId w:val="3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467DA0">
        <w:rPr>
          <w:b/>
          <w:bCs/>
          <w:sz w:val="28"/>
          <w:szCs w:val="28"/>
        </w:rPr>
        <w:t>ЗАКЛЮЧИТЕЛЬНЫЕ ПОЛОЖЕНИЯ</w:t>
      </w:r>
    </w:p>
    <w:p w:rsidR="00DF1A28" w:rsidRPr="00DF1A28" w:rsidRDefault="00DF1A28" w:rsidP="00DF1A28">
      <w:pPr>
        <w:widowControl/>
        <w:numPr>
          <w:ilvl w:val="1"/>
          <w:numId w:val="3"/>
        </w:numPr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467DA0">
        <w:rPr>
          <w:sz w:val="28"/>
          <w:szCs w:val="28"/>
        </w:rPr>
        <w:t xml:space="preserve">Настоящий Договор вступает в силу с момента подписания и действует до 24 часов 00 минут </w:t>
      </w:r>
      <w:r>
        <w:rPr>
          <w:b/>
          <w:sz w:val="28"/>
          <w:szCs w:val="28"/>
        </w:rPr>
        <w:t>«</w:t>
      </w:r>
      <w:r w:rsidRPr="00467DA0">
        <w:rPr>
          <w:b/>
          <w:sz w:val="28"/>
          <w:szCs w:val="28"/>
        </w:rPr>
        <w:t>3</w:t>
      </w:r>
      <w:r w:rsidRPr="00DF1A2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»</w:t>
      </w:r>
      <w:r w:rsidRPr="00467DA0">
        <w:rPr>
          <w:b/>
          <w:sz w:val="28"/>
          <w:szCs w:val="28"/>
        </w:rPr>
        <w:t xml:space="preserve"> </w:t>
      </w:r>
      <w:r w:rsidRPr="00DF1A28">
        <w:rPr>
          <w:b/>
          <w:sz w:val="28"/>
          <w:szCs w:val="28"/>
        </w:rPr>
        <w:t>декабря</w:t>
      </w:r>
      <w:r w:rsidRPr="00467DA0">
        <w:rPr>
          <w:b/>
          <w:sz w:val="28"/>
          <w:szCs w:val="28"/>
        </w:rPr>
        <w:t xml:space="preserve"> 201</w:t>
      </w:r>
      <w:r w:rsidR="009611D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467DA0">
        <w:rPr>
          <w:b/>
          <w:sz w:val="28"/>
          <w:szCs w:val="28"/>
        </w:rPr>
        <w:t>г.</w:t>
      </w:r>
      <w:r w:rsidRPr="00467DA0">
        <w:rPr>
          <w:sz w:val="28"/>
          <w:szCs w:val="28"/>
        </w:rPr>
        <w:t xml:space="preserve"> и пролонгируется на следующий календарный год, если за 30 дней до окончания срока его действия ни одна из сторон письменно не заявит другой стороне о его прекращении или изменении либо заключении Договора на иных условиях.</w:t>
      </w:r>
    </w:p>
    <w:p w:rsidR="00DF1A28" w:rsidRPr="00DF1A28" w:rsidRDefault="00DF1A28" w:rsidP="00DF1A28">
      <w:pPr>
        <w:widowControl/>
        <w:numPr>
          <w:ilvl w:val="1"/>
          <w:numId w:val="3"/>
        </w:numPr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467DA0">
        <w:rPr>
          <w:sz w:val="28"/>
          <w:szCs w:val="28"/>
        </w:rPr>
        <w:t>Настоящий Договор прекращает свое действие в случаях и в порядке, предусмотренных настоящим Договором и действующим законодательством.</w:t>
      </w:r>
    </w:p>
    <w:p w:rsidR="00DF1A28" w:rsidRPr="00DF1A28" w:rsidRDefault="00DF1A28" w:rsidP="00DF1A28">
      <w:pPr>
        <w:widowControl/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67DA0">
        <w:rPr>
          <w:sz w:val="28"/>
          <w:szCs w:val="28"/>
        </w:rPr>
        <w:t>Уведомление о прекращении действия настоящего Договора направляется стороне за 30 дней до даты расторжения настоящего Договора по адресу для переписки, указанному в настоящем Договоре. Уведомление, направленное стороне по адресу для переписки, указанному в настоящем Договоре, и не врученное по причине ее отсутствия по указанному адресу или иной причине, считается полученным последней. Прекращение действия Договора влечет за собой прекращение подачи электрической энергии (мощности) по настоящему Договору.</w:t>
      </w:r>
    </w:p>
    <w:p w:rsidR="00DF1A28" w:rsidRPr="00DF1A28" w:rsidRDefault="00DF1A28" w:rsidP="00DF1A28">
      <w:pPr>
        <w:widowControl/>
        <w:numPr>
          <w:ilvl w:val="1"/>
          <w:numId w:val="3"/>
        </w:numPr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467DA0">
        <w:rPr>
          <w:sz w:val="28"/>
          <w:szCs w:val="28"/>
        </w:rPr>
        <w:t>Изменение, расторжение или прекращение действия настоящего Договора не освобождает стороны от взаимных расчетов за поданную (потребленную) электрическую энергию (мощность).</w:t>
      </w:r>
    </w:p>
    <w:p w:rsidR="00DF1A28" w:rsidRPr="00DF1A28" w:rsidRDefault="00DF1A28" w:rsidP="00DF1A28">
      <w:pPr>
        <w:widowControl/>
        <w:numPr>
          <w:ilvl w:val="1"/>
          <w:numId w:val="3"/>
        </w:numPr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467DA0">
        <w:rPr>
          <w:sz w:val="28"/>
          <w:szCs w:val="28"/>
        </w:rPr>
        <w:t>Все приложения, дополнения и изменения условий настоящего Договора совершаются в письменной форме с подписанием уполномоченными лицами.</w:t>
      </w:r>
    </w:p>
    <w:p w:rsidR="00DF1A28" w:rsidRPr="00DF1A28" w:rsidRDefault="00DF1A28" w:rsidP="00DF1A28">
      <w:pPr>
        <w:widowControl/>
        <w:numPr>
          <w:ilvl w:val="1"/>
          <w:numId w:val="3"/>
        </w:numPr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467DA0">
        <w:rPr>
          <w:sz w:val="28"/>
          <w:szCs w:val="28"/>
        </w:rPr>
        <w:t xml:space="preserve">Настоящий Договор составлен в </w:t>
      </w:r>
      <w:r w:rsidRPr="00DF1A28">
        <w:rPr>
          <w:sz w:val="28"/>
          <w:szCs w:val="28"/>
        </w:rPr>
        <w:t>2</w:t>
      </w:r>
      <w:r>
        <w:rPr>
          <w:sz w:val="28"/>
          <w:szCs w:val="28"/>
        </w:rPr>
        <w:t xml:space="preserve"> (двух)</w:t>
      </w:r>
      <w:r w:rsidRPr="00467DA0">
        <w:rPr>
          <w:sz w:val="28"/>
          <w:szCs w:val="28"/>
        </w:rPr>
        <w:t xml:space="preserve"> экземплярах</w:t>
      </w:r>
      <w:r>
        <w:rPr>
          <w:sz w:val="28"/>
          <w:szCs w:val="28"/>
        </w:rPr>
        <w:t>, 1 (один) из которых</w:t>
      </w:r>
      <w:r w:rsidRPr="00467DA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67DA0">
        <w:rPr>
          <w:sz w:val="28"/>
          <w:szCs w:val="28"/>
        </w:rPr>
        <w:t xml:space="preserve"> Абоненту, </w:t>
      </w:r>
      <w:r>
        <w:rPr>
          <w:sz w:val="28"/>
          <w:szCs w:val="28"/>
        </w:rPr>
        <w:t>второй</w:t>
      </w:r>
      <w:r w:rsidRPr="00467DA0">
        <w:rPr>
          <w:sz w:val="28"/>
          <w:szCs w:val="28"/>
        </w:rPr>
        <w:t xml:space="preserve"> экземпляр </w:t>
      </w:r>
      <w:r>
        <w:rPr>
          <w:sz w:val="28"/>
          <w:szCs w:val="28"/>
        </w:rPr>
        <w:t>–</w:t>
      </w:r>
      <w:r w:rsidRPr="00467DA0">
        <w:rPr>
          <w:sz w:val="28"/>
          <w:szCs w:val="28"/>
        </w:rPr>
        <w:t xml:space="preserve"> Пользователю, имеющих одинаковую юридическую силу.</w:t>
      </w:r>
    </w:p>
    <w:p w:rsidR="00DF1A28" w:rsidRPr="00DF1A28" w:rsidRDefault="00DF1A28" w:rsidP="00DF1A28">
      <w:pPr>
        <w:widowControl/>
        <w:numPr>
          <w:ilvl w:val="1"/>
          <w:numId w:val="3"/>
        </w:numPr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467DA0">
        <w:rPr>
          <w:sz w:val="28"/>
          <w:szCs w:val="28"/>
        </w:rPr>
        <w:t>Споры и разногласия, которые могут возникнуть при исполнении настоящего Договора, будут разрешаться Абонентом и Пользователем по возможности путем переговоров.</w:t>
      </w:r>
    </w:p>
    <w:p w:rsidR="00DF1A28" w:rsidRPr="00420CF4" w:rsidRDefault="00420CF4" w:rsidP="00420CF4">
      <w:pPr>
        <w:widowControl/>
        <w:numPr>
          <w:ilvl w:val="1"/>
          <w:numId w:val="3"/>
        </w:numPr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467DA0">
        <w:rPr>
          <w:sz w:val="28"/>
          <w:szCs w:val="28"/>
        </w:rPr>
        <w:t>В случае невозможности разрешения споров путем переговоров, все споры, разногласия и требования, возникающие из настоящего Договора или в связи с ним (в том числе, связанные с его заключением, изменением, исполнением, нарушением, расторжением, прекращением и недействительностью), подлежат</w:t>
      </w:r>
      <w:r>
        <w:rPr>
          <w:sz w:val="28"/>
          <w:szCs w:val="28"/>
        </w:rPr>
        <w:t xml:space="preserve"> </w:t>
      </w:r>
      <w:r w:rsidRPr="00420CF4">
        <w:rPr>
          <w:sz w:val="28"/>
          <w:szCs w:val="28"/>
        </w:rPr>
        <w:t xml:space="preserve">разрешению в </w:t>
      </w:r>
      <w:proofErr w:type="spellStart"/>
      <w:r w:rsidRPr="00420CF4">
        <w:rPr>
          <w:sz w:val="28"/>
          <w:szCs w:val="28"/>
        </w:rPr>
        <w:t>Басманном</w:t>
      </w:r>
      <w:proofErr w:type="spellEnd"/>
      <w:r w:rsidRPr="00420CF4">
        <w:rPr>
          <w:sz w:val="28"/>
          <w:szCs w:val="28"/>
        </w:rPr>
        <w:t xml:space="preserve"> районом суде города Москвы. Если Пользователь является юридическим лицом или индивидуальным предпринимателем, то все споры по настоящему Договору подлежат разрешению в Арбитражном суде Московской области.</w:t>
      </w:r>
    </w:p>
    <w:p w:rsidR="00420CF4" w:rsidRPr="008C553D" w:rsidRDefault="00420CF4" w:rsidP="00420CF4">
      <w:pPr>
        <w:widowControl/>
        <w:numPr>
          <w:ilvl w:val="1"/>
          <w:numId w:val="3"/>
        </w:numPr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467DA0">
        <w:rPr>
          <w:sz w:val="28"/>
          <w:szCs w:val="28"/>
        </w:rPr>
        <w:t>При исполнении настоящего договора, в случае возникновения вопросов, не предусмотренных договором, стороны руководствуются Гражданским кодексом Российской Федерации и иными нормативными актами.</w:t>
      </w:r>
    </w:p>
    <w:p w:rsidR="008C553D" w:rsidRPr="00467DA0" w:rsidRDefault="008C553D" w:rsidP="008C553D">
      <w:pPr>
        <w:widowControl/>
        <w:shd w:val="clear" w:color="auto" w:fill="FFFFFF"/>
        <w:jc w:val="both"/>
        <w:rPr>
          <w:b/>
          <w:bCs/>
          <w:sz w:val="28"/>
          <w:szCs w:val="28"/>
        </w:rPr>
      </w:pPr>
    </w:p>
    <w:p w:rsidR="004B61C0" w:rsidRPr="00420CF4" w:rsidRDefault="004B61C0" w:rsidP="00AF12D7">
      <w:pPr>
        <w:shd w:val="clear" w:color="auto" w:fill="FFFFFF"/>
        <w:tabs>
          <w:tab w:val="num" w:pos="0"/>
          <w:tab w:val="num" w:pos="540"/>
        </w:tabs>
        <w:ind w:right="-28"/>
        <w:jc w:val="both"/>
        <w:rPr>
          <w:szCs w:val="28"/>
        </w:rPr>
      </w:pPr>
    </w:p>
    <w:p w:rsidR="00EE353F" w:rsidRPr="00467DA0" w:rsidRDefault="00EE353F" w:rsidP="008C553D">
      <w:pPr>
        <w:keepNext/>
        <w:widowControl/>
        <w:numPr>
          <w:ilvl w:val="0"/>
          <w:numId w:val="3"/>
        </w:numPr>
        <w:shd w:val="clear" w:color="auto" w:fill="FFFFFF"/>
        <w:ind w:left="357" w:hanging="357"/>
        <w:jc w:val="center"/>
        <w:rPr>
          <w:sz w:val="28"/>
          <w:szCs w:val="28"/>
        </w:rPr>
      </w:pPr>
      <w:r w:rsidRPr="00467DA0">
        <w:rPr>
          <w:b/>
          <w:bCs/>
          <w:sz w:val="28"/>
          <w:szCs w:val="28"/>
        </w:rPr>
        <w:lastRenderedPageBreak/>
        <w:t>ЮРИДИЧЕСКИЕ АДРЕСА И БАНКОВСКИЕ РЕКВИЗИТЫ СТОРОН</w:t>
      </w:r>
    </w:p>
    <w:p w:rsidR="00420CF4" w:rsidRPr="00420CF4" w:rsidRDefault="00420CF4" w:rsidP="00D06761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2"/>
        <w:gridCol w:w="302"/>
        <w:gridCol w:w="849"/>
        <w:gridCol w:w="2783"/>
        <w:gridCol w:w="931"/>
        <w:gridCol w:w="96"/>
        <w:gridCol w:w="509"/>
        <w:gridCol w:w="280"/>
        <w:gridCol w:w="420"/>
        <w:gridCol w:w="164"/>
        <w:gridCol w:w="292"/>
        <w:gridCol w:w="479"/>
        <w:gridCol w:w="151"/>
        <w:gridCol w:w="599"/>
        <w:gridCol w:w="1076"/>
      </w:tblGrid>
      <w:tr w:rsidR="009618FE" w:rsidRPr="00474B9F" w:rsidTr="002132AB">
        <w:tc>
          <w:tcPr>
            <w:tcW w:w="4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b/>
                <w:sz w:val="24"/>
                <w:szCs w:val="24"/>
              </w:rPr>
            </w:pPr>
            <w:r w:rsidRPr="009618FE">
              <w:rPr>
                <w:b/>
                <w:sz w:val="24"/>
                <w:szCs w:val="24"/>
              </w:rPr>
              <w:t>Абонент</w:t>
            </w:r>
          </w:p>
        </w:tc>
        <w:tc>
          <w:tcPr>
            <w:tcW w:w="4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b/>
                <w:sz w:val="24"/>
                <w:szCs w:val="24"/>
              </w:rPr>
            </w:pPr>
            <w:r w:rsidRPr="009618FE">
              <w:rPr>
                <w:b/>
                <w:sz w:val="24"/>
                <w:szCs w:val="24"/>
              </w:rPr>
              <w:t>Пользователь</w:t>
            </w:r>
          </w:p>
        </w:tc>
      </w:tr>
      <w:tr w:rsidR="009618FE" w:rsidRPr="00474B9F" w:rsidTr="002132AB">
        <w:tc>
          <w:tcPr>
            <w:tcW w:w="4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9611D0" w:rsidP="009618F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</w:t>
            </w:r>
            <w:r w:rsidR="00420CF4" w:rsidRPr="009618FE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="00420CF4" w:rsidRPr="009618FE">
              <w:rPr>
                <w:b/>
                <w:sz w:val="24"/>
                <w:szCs w:val="24"/>
              </w:rPr>
              <w:t>Ивушка</w:t>
            </w:r>
            <w:proofErr w:type="spellEnd"/>
            <w:r w:rsidR="00420CF4" w:rsidRPr="009618F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</w:tr>
      <w:tr w:rsidR="009618FE" w:rsidRPr="00474B9F" w:rsidTr="002132AB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  <w:r w:rsidRPr="009618FE">
              <w:rPr>
                <w:sz w:val="24"/>
                <w:szCs w:val="24"/>
              </w:rPr>
              <w:t>Адрес:</w:t>
            </w:r>
          </w:p>
        </w:tc>
        <w:tc>
          <w:tcPr>
            <w:tcW w:w="3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  <w:r w:rsidRPr="009618FE">
              <w:rPr>
                <w:sz w:val="24"/>
                <w:szCs w:val="24"/>
              </w:rPr>
              <w:t>140050, Московская обл.,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  <w:r w:rsidRPr="009618FE">
              <w:rPr>
                <w:sz w:val="24"/>
                <w:szCs w:val="24"/>
              </w:rPr>
              <w:t>Ф.И.О.:</w:t>
            </w:r>
          </w:p>
        </w:tc>
        <w:tc>
          <w:tcPr>
            <w:tcW w:w="39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618FE" w:rsidRPr="00474B9F" w:rsidTr="002132AB">
        <w:tc>
          <w:tcPr>
            <w:tcW w:w="4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9611D0" w:rsidP="00961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420CF4" w:rsidRPr="009618FE">
              <w:rPr>
                <w:sz w:val="24"/>
                <w:szCs w:val="24"/>
              </w:rPr>
              <w:t>Люберц</w:t>
            </w:r>
            <w:r>
              <w:rPr>
                <w:sz w:val="24"/>
                <w:szCs w:val="24"/>
              </w:rPr>
              <w:t>ы</w:t>
            </w:r>
            <w:r w:rsidR="00420CF4" w:rsidRPr="009618F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ДП</w:t>
            </w:r>
            <w:r w:rsidR="00420CF4" w:rsidRPr="009618FE">
              <w:rPr>
                <w:sz w:val="24"/>
                <w:szCs w:val="24"/>
              </w:rPr>
              <w:t xml:space="preserve"> </w:t>
            </w:r>
            <w:proofErr w:type="spellStart"/>
            <w:r w:rsidR="00420CF4" w:rsidRPr="009618FE">
              <w:rPr>
                <w:sz w:val="24"/>
                <w:szCs w:val="24"/>
              </w:rPr>
              <w:t>Красково</w:t>
            </w:r>
            <w:proofErr w:type="spellEnd"/>
            <w:r w:rsidR="00420CF4" w:rsidRPr="009618FE">
              <w:rPr>
                <w:sz w:val="24"/>
                <w:szCs w:val="24"/>
              </w:rPr>
              <w:t>,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</w:tr>
      <w:tr w:rsidR="009618FE" w:rsidRPr="00474B9F" w:rsidTr="002132AB">
        <w:tc>
          <w:tcPr>
            <w:tcW w:w="4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  <w:r w:rsidRPr="009618FE">
              <w:rPr>
                <w:sz w:val="24"/>
                <w:szCs w:val="24"/>
              </w:rPr>
              <w:t>ул. Заводская 2-я, д. 26, кв. 36</w:t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  <w:r w:rsidRPr="009618FE">
              <w:rPr>
                <w:sz w:val="24"/>
                <w:szCs w:val="24"/>
              </w:rPr>
              <w:t>Паспорт серия</w:t>
            </w:r>
          </w:p>
        </w:tc>
        <w:tc>
          <w:tcPr>
            <w:tcW w:w="87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  <w:r w:rsidRPr="009618FE">
              <w:rPr>
                <w:sz w:val="24"/>
                <w:szCs w:val="24"/>
              </w:rPr>
              <w:t>№</w:t>
            </w:r>
          </w:p>
        </w:tc>
        <w:tc>
          <w:tcPr>
            <w:tcW w:w="182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</w:tr>
      <w:tr w:rsidR="009618FE" w:rsidRPr="00474B9F" w:rsidTr="002132AB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  <w:r w:rsidRPr="009618FE">
              <w:rPr>
                <w:sz w:val="24"/>
                <w:szCs w:val="24"/>
              </w:rPr>
              <w:t>ОГРН</w:t>
            </w:r>
          </w:p>
        </w:tc>
        <w:tc>
          <w:tcPr>
            <w:tcW w:w="3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  <w:r w:rsidRPr="009618FE">
              <w:rPr>
                <w:sz w:val="24"/>
                <w:szCs w:val="24"/>
              </w:rPr>
              <w:t>5107746021268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  <w:r w:rsidRPr="009618FE">
              <w:rPr>
                <w:sz w:val="24"/>
                <w:szCs w:val="24"/>
              </w:rPr>
              <w:t>Выдан</w:t>
            </w:r>
          </w:p>
        </w:tc>
        <w:tc>
          <w:tcPr>
            <w:tcW w:w="397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420CF4" w:rsidRPr="009618FE" w:rsidRDefault="00293F8C" w:rsidP="009618FE">
            <w:pPr>
              <w:jc w:val="both"/>
              <w:rPr>
                <w:sz w:val="24"/>
                <w:szCs w:val="24"/>
              </w:rPr>
            </w:pPr>
            <w:r w:rsidRPr="009618FE">
              <w:rPr>
                <w:sz w:val="24"/>
                <w:szCs w:val="24"/>
              </w:rPr>
              <w:t xml:space="preserve"> </w:t>
            </w:r>
          </w:p>
        </w:tc>
      </w:tr>
      <w:tr w:rsidR="009618FE" w:rsidRPr="00474B9F" w:rsidTr="002132AB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  <w:r w:rsidRPr="009618FE">
              <w:rPr>
                <w:sz w:val="24"/>
                <w:szCs w:val="24"/>
              </w:rPr>
              <w:t>ИНН</w:t>
            </w:r>
          </w:p>
        </w:tc>
        <w:tc>
          <w:tcPr>
            <w:tcW w:w="3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  <w:r w:rsidRPr="009618FE">
              <w:rPr>
                <w:sz w:val="24"/>
                <w:szCs w:val="24"/>
              </w:rPr>
              <w:t>7715842953</w:t>
            </w:r>
          </w:p>
        </w:tc>
        <w:tc>
          <w:tcPr>
            <w:tcW w:w="4997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</w:tr>
      <w:tr w:rsidR="009618FE" w:rsidRPr="00474B9F" w:rsidTr="002132AB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7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</w:tr>
      <w:tr w:rsidR="009618FE" w:rsidRPr="00474B9F" w:rsidTr="002132A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  <w:r w:rsidRPr="009618FE">
              <w:rPr>
                <w:sz w:val="24"/>
                <w:szCs w:val="24"/>
              </w:rPr>
              <w:t>р/с</w:t>
            </w:r>
          </w:p>
        </w:tc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  <w:r w:rsidRPr="009618FE">
              <w:rPr>
                <w:sz w:val="24"/>
                <w:szCs w:val="24"/>
              </w:rPr>
              <w:t>40703810438000001732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  <w:r w:rsidRPr="009618FE">
              <w:rPr>
                <w:sz w:val="24"/>
                <w:szCs w:val="24"/>
              </w:rPr>
              <w:t>Дата выдачи</w:t>
            </w:r>
          </w:p>
        </w:tc>
        <w:tc>
          <w:tcPr>
            <w:tcW w:w="178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  <w:r w:rsidRPr="009618FE">
              <w:rPr>
                <w:sz w:val="24"/>
                <w:szCs w:val="24"/>
              </w:rPr>
              <w:t>КП</w:t>
            </w:r>
          </w:p>
        </w:tc>
        <w:tc>
          <w:tcPr>
            <w:tcW w:w="1076" w:type="dxa"/>
            <w:tcBorders>
              <w:left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</w:tr>
      <w:tr w:rsidR="009618FE" w:rsidRPr="00474B9F" w:rsidTr="002132AB">
        <w:tc>
          <w:tcPr>
            <w:tcW w:w="4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  <w:r w:rsidRPr="009618FE">
              <w:rPr>
                <w:sz w:val="24"/>
                <w:szCs w:val="24"/>
              </w:rPr>
              <w:t>в ПАО «Сбербанк», г. Москва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  <w:r w:rsidRPr="009618FE">
              <w:rPr>
                <w:sz w:val="24"/>
                <w:szCs w:val="24"/>
              </w:rPr>
              <w:t xml:space="preserve">Адрес регистрации </w:t>
            </w:r>
          </w:p>
        </w:tc>
        <w:tc>
          <w:tcPr>
            <w:tcW w:w="276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ind w:right="-135"/>
              <w:jc w:val="both"/>
              <w:rPr>
                <w:sz w:val="24"/>
                <w:szCs w:val="24"/>
              </w:rPr>
            </w:pPr>
          </w:p>
        </w:tc>
      </w:tr>
      <w:tr w:rsidR="00420CF4" w:rsidRPr="00474B9F" w:rsidTr="002132A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  <w:r w:rsidRPr="009618FE">
              <w:rPr>
                <w:sz w:val="24"/>
                <w:szCs w:val="24"/>
              </w:rPr>
              <w:t>БИК</w:t>
            </w:r>
          </w:p>
        </w:tc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  <w:r w:rsidRPr="009618FE">
              <w:rPr>
                <w:sz w:val="24"/>
                <w:szCs w:val="24"/>
              </w:rPr>
              <w:t>044525225</w:t>
            </w:r>
          </w:p>
        </w:tc>
        <w:tc>
          <w:tcPr>
            <w:tcW w:w="49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</w:tr>
      <w:tr w:rsidR="009618FE" w:rsidRPr="00474B9F" w:rsidTr="002132A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  <w:r w:rsidRPr="009618FE">
              <w:rPr>
                <w:sz w:val="24"/>
                <w:szCs w:val="24"/>
              </w:rPr>
              <w:t>к/с</w:t>
            </w:r>
          </w:p>
        </w:tc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  <w:r w:rsidRPr="009618FE">
              <w:rPr>
                <w:sz w:val="24"/>
                <w:szCs w:val="24"/>
              </w:rPr>
              <w:t>30101810400000000225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</w:tr>
      <w:tr w:rsidR="009618FE" w:rsidRPr="00474B9F" w:rsidTr="002132AB">
        <w:tc>
          <w:tcPr>
            <w:tcW w:w="4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7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</w:tr>
      <w:tr w:rsidR="009618FE" w:rsidRPr="00474B9F" w:rsidTr="002132AB"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  <w:r w:rsidRPr="009618FE">
              <w:rPr>
                <w:sz w:val="24"/>
                <w:szCs w:val="24"/>
              </w:rPr>
              <w:t>Телефон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  <w:r w:rsidRPr="009618FE">
              <w:rPr>
                <w:sz w:val="24"/>
                <w:szCs w:val="24"/>
              </w:rPr>
              <w:t>+7 (926) 596-68-87</w:t>
            </w:r>
          </w:p>
        </w:tc>
        <w:tc>
          <w:tcPr>
            <w:tcW w:w="240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  <w:r w:rsidRPr="009618FE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59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</w:tr>
      <w:tr w:rsidR="009618FE" w:rsidRPr="00474B9F" w:rsidTr="002132AB"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  <w:r w:rsidRPr="009618FE">
              <w:rPr>
                <w:sz w:val="24"/>
                <w:szCs w:val="24"/>
                <w:lang w:val="en-US"/>
              </w:rPr>
              <w:t>e</w:t>
            </w:r>
            <w:r w:rsidRPr="009618FE">
              <w:rPr>
                <w:sz w:val="24"/>
                <w:szCs w:val="24"/>
              </w:rPr>
              <w:t>-</w:t>
            </w:r>
            <w:r w:rsidRPr="009618FE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1D0">
            <w:pPr>
              <w:jc w:val="both"/>
              <w:rPr>
                <w:sz w:val="24"/>
                <w:szCs w:val="24"/>
              </w:rPr>
            </w:pPr>
            <w:r w:rsidRPr="009618FE">
              <w:rPr>
                <w:sz w:val="24"/>
                <w:szCs w:val="24"/>
                <w:lang w:val="en-US"/>
              </w:rPr>
              <w:t>info</w:t>
            </w:r>
            <w:r w:rsidRPr="009618FE">
              <w:rPr>
                <w:sz w:val="24"/>
                <w:szCs w:val="24"/>
              </w:rPr>
              <w:t>@</w:t>
            </w:r>
            <w:proofErr w:type="spellStart"/>
            <w:r w:rsidR="009611D0">
              <w:rPr>
                <w:sz w:val="24"/>
                <w:szCs w:val="24"/>
              </w:rPr>
              <w:t>дп</w:t>
            </w:r>
            <w:bookmarkStart w:id="0" w:name="_GoBack"/>
            <w:bookmarkEnd w:id="0"/>
            <w:r w:rsidRPr="009618FE">
              <w:rPr>
                <w:sz w:val="24"/>
                <w:szCs w:val="24"/>
              </w:rPr>
              <w:t>-ивушка.рф</w:t>
            </w:r>
            <w:proofErr w:type="spellEnd"/>
          </w:p>
        </w:tc>
        <w:tc>
          <w:tcPr>
            <w:tcW w:w="24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</w:tr>
      <w:tr w:rsidR="009618FE" w:rsidRPr="00474B9F" w:rsidTr="002132AB"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  <w:r w:rsidRPr="009618FE">
              <w:rPr>
                <w:sz w:val="24"/>
                <w:szCs w:val="24"/>
                <w:lang w:val="en-US"/>
              </w:rPr>
              <w:t>e</w:t>
            </w:r>
            <w:r w:rsidRPr="009618FE">
              <w:rPr>
                <w:sz w:val="24"/>
                <w:szCs w:val="24"/>
              </w:rPr>
              <w:t>-</w:t>
            </w:r>
            <w:r w:rsidRPr="009618FE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066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618FE" w:rsidRPr="00474B9F" w:rsidTr="002132AB"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</w:tr>
      <w:tr w:rsidR="009618FE" w:rsidRPr="00474B9F" w:rsidTr="002132AB"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</w:tr>
      <w:tr w:rsidR="009618FE" w:rsidRPr="00474B9F" w:rsidTr="002132AB">
        <w:tc>
          <w:tcPr>
            <w:tcW w:w="4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b/>
                <w:sz w:val="24"/>
                <w:szCs w:val="24"/>
              </w:rPr>
            </w:pPr>
            <w:r w:rsidRPr="009618FE">
              <w:rPr>
                <w:b/>
                <w:sz w:val="24"/>
                <w:szCs w:val="24"/>
              </w:rPr>
              <w:t>Председатель правления</w:t>
            </w:r>
          </w:p>
        </w:tc>
        <w:tc>
          <w:tcPr>
            <w:tcW w:w="4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b/>
                <w:sz w:val="24"/>
                <w:szCs w:val="24"/>
              </w:rPr>
            </w:pPr>
            <w:r w:rsidRPr="009618FE">
              <w:rPr>
                <w:b/>
                <w:sz w:val="24"/>
                <w:szCs w:val="24"/>
              </w:rPr>
              <w:t>Пользователь</w:t>
            </w:r>
          </w:p>
        </w:tc>
      </w:tr>
      <w:tr w:rsidR="009618FE" w:rsidRPr="00474B9F" w:rsidTr="002132AB">
        <w:tc>
          <w:tcPr>
            <w:tcW w:w="4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9611D0" w:rsidP="009618F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</w:t>
            </w:r>
            <w:r w:rsidR="00420CF4" w:rsidRPr="009618FE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="00420CF4" w:rsidRPr="009618FE">
              <w:rPr>
                <w:b/>
                <w:sz w:val="24"/>
                <w:szCs w:val="24"/>
              </w:rPr>
              <w:t>Ивушка</w:t>
            </w:r>
            <w:proofErr w:type="spellEnd"/>
            <w:r w:rsidR="00420CF4" w:rsidRPr="009618F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618FE" w:rsidRPr="00474B9F" w:rsidTr="002132AB"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</w:tr>
      <w:tr w:rsidR="009618FE" w:rsidRPr="00474B9F" w:rsidTr="002132AB"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  <w:r w:rsidRPr="009618FE">
              <w:rPr>
                <w:sz w:val="24"/>
                <w:szCs w:val="24"/>
              </w:rPr>
              <w:t>Голубева Ю.С.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420CF4" w:rsidP="009618FE">
            <w:pPr>
              <w:jc w:val="both"/>
              <w:rPr>
                <w:sz w:val="24"/>
                <w:szCs w:val="24"/>
              </w:rPr>
            </w:pPr>
            <w:r w:rsidRPr="009618FE">
              <w:rPr>
                <w:sz w:val="24"/>
                <w:szCs w:val="24"/>
              </w:rPr>
              <w:t>/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CF4" w:rsidRPr="009618FE" w:rsidRDefault="008C553D" w:rsidP="009618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</w:tr>
    </w:tbl>
    <w:p w:rsidR="00420CF4" w:rsidRPr="00420CF4" w:rsidRDefault="00420CF4" w:rsidP="00D06761">
      <w:pPr>
        <w:shd w:val="clear" w:color="auto" w:fill="FFFFFF"/>
        <w:jc w:val="both"/>
        <w:rPr>
          <w:sz w:val="28"/>
          <w:szCs w:val="28"/>
        </w:rPr>
      </w:pPr>
    </w:p>
    <w:sectPr w:rsidR="00420CF4" w:rsidRPr="00420CF4" w:rsidSect="0066328C">
      <w:footerReference w:type="default" r:id="rId8"/>
      <w:type w:val="continuous"/>
      <w:pgSz w:w="11909" w:h="16834"/>
      <w:pgMar w:top="709" w:right="709" w:bottom="1134" w:left="1276" w:header="720" w:footer="43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1C2" w:rsidRDefault="003621C2" w:rsidP="002767BF">
      <w:r>
        <w:separator/>
      </w:r>
    </w:p>
  </w:endnote>
  <w:endnote w:type="continuationSeparator" w:id="0">
    <w:p w:rsidR="003621C2" w:rsidRDefault="003621C2" w:rsidP="0027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489"/>
      <w:gridCol w:w="2467"/>
      <w:gridCol w:w="2501"/>
      <w:gridCol w:w="2467"/>
    </w:tblGrid>
    <w:tr w:rsidR="0066328C" w:rsidTr="0066328C">
      <w:tc>
        <w:tcPr>
          <w:tcW w:w="2534" w:type="dxa"/>
          <w:shd w:val="clear" w:color="auto" w:fill="auto"/>
        </w:tcPr>
        <w:p w:rsidR="0066328C" w:rsidRDefault="0066328C" w:rsidP="0066328C">
          <w:pPr>
            <w:pStyle w:val="a5"/>
            <w:jc w:val="right"/>
          </w:pPr>
          <w:r>
            <w:t>Абонент</w:t>
          </w:r>
        </w:p>
      </w:tc>
      <w:tc>
        <w:tcPr>
          <w:tcW w:w="2535" w:type="dxa"/>
          <w:tcBorders>
            <w:bottom w:val="single" w:sz="4" w:space="0" w:color="auto"/>
          </w:tcBorders>
          <w:shd w:val="clear" w:color="auto" w:fill="auto"/>
        </w:tcPr>
        <w:p w:rsidR="0066328C" w:rsidRDefault="0066328C">
          <w:pPr>
            <w:pStyle w:val="a5"/>
          </w:pPr>
        </w:p>
      </w:tc>
      <w:tc>
        <w:tcPr>
          <w:tcW w:w="2535" w:type="dxa"/>
          <w:shd w:val="clear" w:color="auto" w:fill="auto"/>
        </w:tcPr>
        <w:p w:rsidR="0066328C" w:rsidRDefault="0066328C" w:rsidP="0066328C">
          <w:pPr>
            <w:pStyle w:val="a5"/>
            <w:jc w:val="right"/>
          </w:pPr>
          <w:r>
            <w:t>Пользователь</w:t>
          </w:r>
        </w:p>
      </w:tc>
      <w:tc>
        <w:tcPr>
          <w:tcW w:w="2535" w:type="dxa"/>
          <w:tcBorders>
            <w:bottom w:val="single" w:sz="4" w:space="0" w:color="auto"/>
          </w:tcBorders>
          <w:shd w:val="clear" w:color="auto" w:fill="auto"/>
        </w:tcPr>
        <w:p w:rsidR="0066328C" w:rsidRDefault="0066328C">
          <w:pPr>
            <w:pStyle w:val="a5"/>
          </w:pPr>
        </w:p>
      </w:tc>
    </w:tr>
  </w:tbl>
  <w:p w:rsidR="0036181D" w:rsidRDefault="0036181D" w:rsidP="0066328C">
    <w:pPr>
      <w:pStyle w:val="a5"/>
    </w:pPr>
  </w:p>
  <w:p w:rsidR="0066328C" w:rsidRDefault="0066328C" w:rsidP="0066328C">
    <w:pPr>
      <w:pStyle w:val="a5"/>
      <w:jc w:val="center"/>
    </w:pPr>
    <w:r w:rsidRPr="00A422CD">
      <w:rPr>
        <w:sz w:val="16"/>
        <w:szCs w:val="16"/>
      </w:rPr>
      <w:t xml:space="preserve">Страница </w:t>
    </w:r>
    <w:r w:rsidRPr="00A422CD">
      <w:rPr>
        <w:b/>
        <w:bCs/>
        <w:sz w:val="16"/>
        <w:szCs w:val="16"/>
      </w:rPr>
      <w:fldChar w:fldCharType="begin"/>
    </w:r>
    <w:r w:rsidRPr="00A422CD">
      <w:rPr>
        <w:b/>
        <w:bCs/>
        <w:sz w:val="16"/>
        <w:szCs w:val="16"/>
      </w:rPr>
      <w:instrText>PAGE</w:instrText>
    </w:r>
    <w:r w:rsidRPr="00A422CD">
      <w:rPr>
        <w:b/>
        <w:bCs/>
        <w:sz w:val="16"/>
        <w:szCs w:val="16"/>
      </w:rPr>
      <w:fldChar w:fldCharType="separate"/>
    </w:r>
    <w:r w:rsidR="009611D0">
      <w:rPr>
        <w:b/>
        <w:bCs/>
        <w:noProof/>
        <w:sz w:val="16"/>
        <w:szCs w:val="16"/>
      </w:rPr>
      <w:t>11</w:t>
    </w:r>
    <w:r w:rsidRPr="00A422CD">
      <w:rPr>
        <w:b/>
        <w:bCs/>
        <w:sz w:val="16"/>
        <w:szCs w:val="16"/>
      </w:rPr>
      <w:fldChar w:fldCharType="end"/>
    </w:r>
    <w:r w:rsidRPr="00A422CD">
      <w:rPr>
        <w:sz w:val="16"/>
        <w:szCs w:val="16"/>
      </w:rPr>
      <w:t xml:space="preserve"> из </w:t>
    </w:r>
    <w:r w:rsidRPr="00A422CD">
      <w:rPr>
        <w:b/>
        <w:bCs/>
        <w:sz w:val="16"/>
        <w:szCs w:val="16"/>
      </w:rPr>
      <w:fldChar w:fldCharType="begin"/>
    </w:r>
    <w:r w:rsidRPr="00A422CD">
      <w:rPr>
        <w:b/>
        <w:bCs/>
        <w:sz w:val="16"/>
        <w:szCs w:val="16"/>
      </w:rPr>
      <w:instrText>NUMPAGES</w:instrText>
    </w:r>
    <w:r w:rsidRPr="00A422CD">
      <w:rPr>
        <w:b/>
        <w:bCs/>
        <w:sz w:val="16"/>
        <w:szCs w:val="16"/>
      </w:rPr>
      <w:fldChar w:fldCharType="separate"/>
    </w:r>
    <w:r w:rsidR="009611D0">
      <w:rPr>
        <w:b/>
        <w:bCs/>
        <w:noProof/>
        <w:sz w:val="16"/>
        <w:szCs w:val="16"/>
      </w:rPr>
      <w:t>12</w:t>
    </w:r>
    <w:r w:rsidRPr="00A422CD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1C2" w:rsidRDefault="003621C2" w:rsidP="002767BF">
      <w:r>
        <w:separator/>
      </w:r>
    </w:p>
  </w:footnote>
  <w:footnote w:type="continuationSeparator" w:id="0">
    <w:p w:rsidR="003621C2" w:rsidRDefault="003621C2" w:rsidP="00276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B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9E3E31"/>
    <w:multiLevelType w:val="hybridMultilevel"/>
    <w:tmpl w:val="573C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738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2A60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5426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976E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8C6689"/>
    <w:multiLevelType w:val="multilevel"/>
    <w:tmpl w:val="6E0C3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48114D"/>
    <w:multiLevelType w:val="multilevel"/>
    <w:tmpl w:val="C0807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3F"/>
    <w:rsid w:val="00000F32"/>
    <w:rsid w:val="00022D81"/>
    <w:rsid w:val="00037DE0"/>
    <w:rsid w:val="000458DF"/>
    <w:rsid w:val="0005671D"/>
    <w:rsid w:val="00061DCF"/>
    <w:rsid w:val="00076C8D"/>
    <w:rsid w:val="00084EC9"/>
    <w:rsid w:val="000C0B25"/>
    <w:rsid w:val="000E46C0"/>
    <w:rsid w:val="000F191F"/>
    <w:rsid w:val="0010350A"/>
    <w:rsid w:val="00114979"/>
    <w:rsid w:val="00166974"/>
    <w:rsid w:val="001745F2"/>
    <w:rsid w:val="001927DD"/>
    <w:rsid w:val="0019437D"/>
    <w:rsid w:val="001B6BED"/>
    <w:rsid w:val="001C37BB"/>
    <w:rsid w:val="001D40EA"/>
    <w:rsid w:val="001E0DF7"/>
    <w:rsid w:val="001E698F"/>
    <w:rsid w:val="001F2523"/>
    <w:rsid w:val="00211BEE"/>
    <w:rsid w:val="002132AB"/>
    <w:rsid w:val="00222602"/>
    <w:rsid w:val="00236CBB"/>
    <w:rsid w:val="00245303"/>
    <w:rsid w:val="00255977"/>
    <w:rsid w:val="002705F2"/>
    <w:rsid w:val="00274FCC"/>
    <w:rsid w:val="002767BF"/>
    <w:rsid w:val="002928DF"/>
    <w:rsid w:val="00292AF5"/>
    <w:rsid w:val="00293F8C"/>
    <w:rsid w:val="002B02F2"/>
    <w:rsid w:val="002B3519"/>
    <w:rsid w:val="002C76EC"/>
    <w:rsid w:val="002E4915"/>
    <w:rsid w:val="002F46B9"/>
    <w:rsid w:val="003359DE"/>
    <w:rsid w:val="00350886"/>
    <w:rsid w:val="00353047"/>
    <w:rsid w:val="0036181D"/>
    <w:rsid w:val="003621C2"/>
    <w:rsid w:val="003807B3"/>
    <w:rsid w:val="00382C31"/>
    <w:rsid w:val="003938BF"/>
    <w:rsid w:val="003B48E1"/>
    <w:rsid w:val="003D2BEA"/>
    <w:rsid w:val="004173F1"/>
    <w:rsid w:val="00420CF4"/>
    <w:rsid w:val="00433DE0"/>
    <w:rsid w:val="00436A76"/>
    <w:rsid w:val="0045238E"/>
    <w:rsid w:val="00467DA0"/>
    <w:rsid w:val="00482B7C"/>
    <w:rsid w:val="00483B21"/>
    <w:rsid w:val="00487525"/>
    <w:rsid w:val="00495F5D"/>
    <w:rsid w:val="004B61C0"/>
    <w:rsid w:val="004D0AF8"/>
    <w:rsid w:val="004F780B"/>
    <w:rsid w:val="0052185D"/>
    <w:rsid w:val="005306AB"/>
    <w:rsid w:val="00556A82"/>
    <w:rsid w:val="00560541"/>
    <w:rsid w:val="005A234F"/>
    <w:rsid w:val="005C43BB"/>
    <w:rsid w:val="00605DF7"/>
    <w:rsid w:val="00617090"/>
    <w:rsid w:val="00660324"/>
    <w:rsid w:val="0066328C"/>
    <w:rsid w:val="006714EC"/>
    <w:rsid w:val="0069563C"/>
    <w:rsid w:val="006C1B6D"/>
    <w:rsid w:val="006F56C5"/>
    <w:rsid w:val="00722DD0"/>
    <w:rsid w:val="00726F26"/>
    <w:rsid w:val="00762068"/>
    <w:rsid w:val="00797DE6"/>
    <w:rsid w:val="007B3D96"/>
    <w:rsid w:val="007B40E1"/>
    <w:rsid w:val="007C5782"/>
    <w:rsid w:val="007D3C62"/>
    <w:rsid w:val="007E3706"/>
    <w:rsid w:val="007F6AC3"/>
    <w:rsid w:val="0085066E"/>
    <w:rsid w:val="00852FD6"/>
    <w:rsid w:val="00872199"/>
    <w:rsid w:val="008964E3"/>
    <w:rsid w:val="008A1A19"/>
    <w:rsid w:val="008B73C2"/>
    <w:rsid w:val="008C553D"/>
    <w:rsid w:val="008E242E"/>
    <w:rsid w:val="008E3319"/>
    <w:rsid w:val="008E4181"/>
    <w:rsid w:val="008F0B55"/>
    <w:rsid w:val="008F4F92"/>
    <w:rsid w:val="009019B4"/>
    <w:rsid w:val="0092129F"/>
    <w:rsid w:val="00947861"/>
    <w:rsid w:val="00953712"/>
    <w:rsid w:val="009611D0"/>
    <w:rsid w:val="009618FE"/>
    <w:rsid w:val="00965865"/>
    <w:rsid w:val="009840AB"/>
    <w:rsid w:val="009A4AC2"/>
    <w:rsid w:val="009A73AA"/>
    <w:rsid w:val="009C69ED"/>
    <w:rsid w:val="009D1744"/>
    <w:rsid w:val="00A21E8C"/>
    <w:rsid w:val="00A41BA3"/>
    <w:rsid w:val="00AA3217"/>
    <w:rsid w:val="00AD51A1"/>
    <w:rsid w:val="00AF12D7"/>
    <w:rsid w:val="00B0425F"/>
    <w:rsid w:val="00B25BAB"/>
    <w:rsid w:val="00B455C4"/>
    <w:rsid w:val="00B6044E"/>
    <w:rsid w:val="00B63476"/>
    <w:rsid w:val="00B83014"/>
    <w:rsid w:val="00B9532C"/>
    <w:rsid w:val="00BB3811"/>
    <w:rsid w:val="00C002F7"/>
    <w:rsid w:val="00C23D5F"/>
    <w:rsid w:val="00C31FEA"/>
    <w:rsid w:val="00C57A58"/>
    <w:rsid w:val="00C65B5C"/>
    <w:rsid w:val="00CB3248"/>
    <w:rsid w:val="00CB7CCD"/>
    <w:rsid w:val="00CC29B6"/>
    <w:rsid w:val="00CC6728"/>
    <w:rsid w:val="00D06761"/>
    <w:rsid w:val="00D70140"/>
    <w:rsid w:val="00D94E49"/>
    <w:rsid w:val="00DA3F3D"/>
    <w:rsid w:val="00DD16AD"/>
    <w:rsid w:val="00DE3C35"/>
    <w:rsid w:val="00DF1A28"/>
    <w:rsid w:val="00E51854"/>
    <w:rsid w:val="00EA7171"/>
    <w:rsid w:val="00EC501B"/>
    <w:rsid w:val="00EE353F"/>
    <w:rsid w:val="00EF0AA6"/>
    <w:rsid w:val="00F105F9"/>
    <w:rsid w:val="00F10FB5"/>
    <w:rsid w:val="00F26CB7"/>
    <w:rsid w:val="00F520AF"/>
    <w:rsid w:val="00F638B9"/>
    <w:rsid w:val="00F651EB"/>
    <w:rsid w:val="00F91B66"/>
    <w:rsid w:val="00FA5131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F9C6E6"/>
  <w15:chartTrackingRefBased/>
  <w15:docId w15:val="{AE3E0036-3718-41B2-9581-F46EF850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7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767BF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2767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767BF"/>
    <w:rPr>
      <w:rFonts w:ascii="Times New Roman" w:hAnsi="Times New Roman"/>
    </w:rPr>
  </w:style>
  <w:style w:type="paragraph" w:customStyle="1" w:styleId="ConsPlusNormal">
    <w:name w:val="ConsPlusNormal"/>
    <w:rsid w:val="005A23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unhideWhenUsed/>
    <w:rsid w:val="00797DE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C50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501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46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E6A3-97EB-493C-B650-1610E581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4478</Words>
  <Characters>25529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"УК""Земельное развитие"</Company>
  <LinksUpToDate>false</LinksUpToDate>
  <CharactersWithSpaces>29948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Голубев Александр Николаевич</cp:lastModifiedBy>
  <cp:revision>7</cp:revision>
  <cp:lastPrinted>2017-09-27T09:02:00Z</cp:lastPrinted>
  <dcterms:created xsi:type="dcterms:W3CDTF">2017-09-27T08:57:00Z</dcterms:created>
  <dcterms:modified xsi:type="dcterms:W3CDTF">2019-05-14T06:19:00Z</dcterms:modified>
</cp:coreProperties>
</file>